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61CAA4" w14:textId="3A1711E9" w:rsidR="00A03204" w:rsidRDefault="00E6351A">
      <w:r>
        <w:t>LMEA Projesi kapsamında, TLMP Nihai Raporu’nda yer alan ve öncelikli olarak paydaşlardan görüş alınması önem arz eden konular aşağıda verilmiştir:</w:t>
      </w:r>
    </w:p>
    <w:p w14:paraId="2216DAEF" w14:textId="61D9BAA5" w:rsidR="00E6351A" w:rsidRDefault="00E6351A"/>
    <w:p w14:paraId="78DA3224" w14:textId="0749DCE6" w:rsidR="00E6351A" w:rsidRDefault="00FE2091" w:rsidP="00FE2091">
      <w:pPr>
        <w:pStyle w:val="ListParagraph"/>
        <w:numPr>
          <w:ilvl w:val="0"/>
          <w:numId w:val="1"/>
        </w:numPr>
      </w:pPr>
      <w:r>
        <w:t xml:space="preserve">Lojistik </w:t>
      </w:r>
      <w:r w:rsidR="001C0D09">
        <w:t>m</w:t>
      </w:r>
      <w:r>
        <w:t xml:space="preserve">erkezlerin </w:t>
      </w:r>
      <w:r w:rsidR="001C0D09">
        <w:t>y</w:t>
      </w:r>
      <w:r>
        <w:t xml:space="preserve">er </w:t>
      </w:r>
      <w:r w:rsidR="001C0D09">
        <w:t>s</w:t>
      </w:r>
      <w:r>
        <w:t xml:space="preserve">eçim </w:t>
      </w:r>
      <w:proofErr w:type="gramStart"/>
      <w:r w:rsidR="001C0D09">
        <w:t>k</w:t>
      </w:r>
      <w:r>
        <w:t>riterleri</w:t>
      </w:r>
      <w:proofErr w:type="gramEnd"/>
    </w:p>
    <w:p w14:paraId="5A4734D8" w14:textId="77777777" w:rsidR="00B525DE" w:rsidRDefault="00B525DE" w:rsidP="00B525DE">
      <w:pPr>
        <w:pStyle w:val="ListParagraph"/>
      </w:pPr>
      <w:r>
        <w:t xml:space="preserve">Eklemek istediğiniz başka </w:t>
      </w:r>
      <w:proofErr w:type="gramStart"/>
      <w:r>
        <w:t>kriter</w:t>
      </w:r>
      <w:proofErr w:type="gramEnd"/>
      <w:r>
        <w:t xml:space="preserve">/kriterler varsa belirtiniz: </w:t>
      </w:r>
    </w:p>
    <w:p w14:paraId="35E1EBBE" w14:textId="4C54CD1C" w:rsidR="00606DB3" w:rsidRDefault="00606DB3" w:rsidP="00606DB3">
      <w:pPr>
        <w:pStyle w:val="ListParagraph"/>
      </w:pPr>
    </w:p>
    <w:tbl>
      <w:tblPr>
        <w:tblStyle w:val="TableGrid"/>
        <w:tblW w:w="0" w:type="auto"/>
        <w:tblInd w:w="720" w:type="dxa"/>
        <w:tblLook w:val="04A0" w:firstRow="1" w:lastRow="0" w:firstColumn="1" w:lastColumn="0" w:noHBand="0" w:noVBand="1"/>
      </w:tblPr>
      <w:tblGrid>
        <w:gridCol w:w="1830"/>
        <w:gridCol w:w="1287"/>
        <w:gridCol w:w="1287"/>
        <w:gridCol w:w="1315"/>
        <w:gridCol w:w="1335"/>
        <w:gridCol w:w="1288"/>
      </w:tblGrid>
      <w:tr w:rsidR="00606DB3" w:rsidRPr="00606DB3" w14:paraId="7D96D92B" w14:textId="77777777" w:rsidTr="0052363D">
        <w:tc>
          <w:tcPr>
            <w:tcW w:w="1830" w:type="dxa"/>
          </w:tcPr>
          <w:p w14:paraId="471580E6" w14:textId="7C4561FD" w:rsidR="00606DB3" w:rsidRPr="00606DB3" w:rsidRDefault="00606DB3" w:rsidP="00606DB3">
            <w:pPr>
              <w:pStyle w:val="ListParagraph"/>
              <w:ind w:left="0"/>
              <w:rPr>
                <w:rFonts w:ascii="Times New Roman" w:hAnsi="Times New Roman" w:cs="Times New Roman"/>
              </w:rPr>
            </w:pPr>
            <w:r w:rsidRPr="00606DB3">
              <w:rPr>
                <w:rFonts w:ascii="Times New Roman" w:hAnsi="Times New Roman" w:cs="Times New Roman"/>
              </w:rPr>
              <w:t>Yer Seçim Kriteri</w:t>
            </w:r>
          </w:p>
        </w:tc>
        <w:tc>
          <w:tcPr>
            <w:tcW w:w="1287" w:type="dxa"/>
          </w:tcPr>
          <w:p w14:paraId="1EFEC34F" w14:textId="4E029869" w:rsidR="00606DB3" w:rsidRPr="00606DB3" w:rsidRDefault="00606DB3" w:rsidP="00606DB3">
            <w:pPr>
              <w:pStyle w:val="ListParagraph"/>
              <w:ind w:left="0"/>
              <w:rPr>
                <w:rFonts w:ascii="Times New Roman" w:hAnsi="Times New Roman" w:cs="Times New Roman"/>
              </w:rPr>
            </w:pPr>
            <w:r>
              <w:rPr>
                <w:rFonts w:ascii="Times New Roman" w:hAnsi="Times New Roman" w:cs="Times New Roman"/>
              </w:rPr>
              <w:t>Çok Uygun</w:t>
            </w:r>
          </w:p>
        </w:tc>
        <w:tc>
          <w:tcPr>
            <w:tcW w:w="1287" w:type="dxa"/>
          </w:tcPr>
          <w:p w14:paraId="2E9779AE" w14:textId="191B8D17" w:rsidR="00606DB3" w:rsidRPr="00606DB3" w:rsidRDefault="00606DB3" w:rsidP="00606DB3">
            <w:pPr>
              <w:pStyle w:val="ListParagraph"/>
              <w:ind w:left="0"/>
              <w:rPr>
                <w:rFonts w:ascii="Times New Roman" w:hAnsi="Times New Roman" w:cs="Times New Roman"/>
              </w:rPr>
            </w:pPr>
            <w:r>
              <w:rPr>
                <w:rFonts w:ascii="Times New Roman" w:hAnsi="Times New Roman" w:cs="Times New Roman"/>
              </w:rPr>
              <w:t>Uygun</w:t>
            </w:r>
          </w:p>
        </w:tc>
        <w:tc>
          <w:tcPr>
            <w:tcW w:w="1315" w:type="dxa"/>
          </w:tcPr>
          <w:p w14:paraId="0423C2BC" w14:textId="117D47E3" w:rsidR="00606DB3" w:rsidRPr="00606DB3" w:rsidRDefault="00606DB3" w:rsidP="00606DB3">
            <w:pPr>
              <w:pStyle w:val="ListParagraph"/>
              <w:ind w:left="0"/>
              <w:rPr>
                <w:rFonts w:ascii="Times New Roman" w:hAnsi="Times New Roman" w:cs="Times New Roman"/>
              </w:rPr>
            </w:pPr>
            <w:r>
              <w:rPr>
                <w:rFonts w:ascii="Times New Roman" w:hAnsi="Times New Roman" w:cs="Times New Roman"/>
              </w:rPr>
              <w:t>Olabilir</w:t>
            </w:r>
          </w:p>
        </w:tc>
        <w:tc>
          <w:tcPr>
            <w:tcW w:w="1335" w:type="dxa"/>
          </w:tcPr>
          <w:p w14:paraId="6AF25473" w14:textId="3DF11700" w:rsidR="00606DB3" w:rsidRPr="00606DB3" w:rsidRDefault="00606DB3" w:rsidP="00606DB3">
            <w:pPr>
              <w:pStyle w:val="ListParagraph"/>
              <w:ind w:left="0"/>
              <w:rPr>
                <w:rFonts w:ascii="Times New Roman" w:hAnsi="Times New Roman" w:cs="Times New Roman"/>
              </w:rPr>
            </w:pPr>
            <w:r>
              <w:rPr>
                <w:rFonts w:ascii="Times New Roman" w:hAnsi="Times New Roman" w:cs="Times New Roman"/>
              </w:rPr>
              <w:t>Kararsız</w:t>
            </w:r>
          </w:p>
        </w:tc>
        <w:tc>
          <w:tcPr>
            <w:tcW w:w="1288" w:type="dxa"/>
          </w:tcPr>
          <w:p w14:paraId="6D9EBBC8" w14:textId="50B4BEE7" w:rsidR="00606DB3" w:rsidRPr="00606DB3" w:rsidRDefault="00606DB3" w:rsidP="00606DB3">
            <w:pPr>
              <w:pStyle w:val="ListParagraph"/>
              <w:ind w:left="0"/>
              <w:rPr>
                <w:rFonts w:ascii="Times New Roman" w:hAnsi="Times New Roman" w:cs="Times New Roman"/>
              </w:rPr>
            </w:pPr>
            <w:r>
              <w:rPr>
                <w:rFonts w:ascii="Times New Roman" w:hAnsi="Times New Roman" w:cs="Times New Roman"/>
              </w:rPr>
              <w:t>Uygun Değil</w:t>
            </w:r>
          </w:p>
        </w:tc>
      </w:tr>
      <w:tr w:rsidR="00606DB3" w:rsidRPr="00606DB3" w14:paraId="301080CD" w14:textId="77777777" w:rsidTr="0052363D">
        <w:tc>
          <w:tcPr>
            <w:tcW w:w="1830" w:type="dxa"/>
          </w:tcPr>
          <w:p w14:paraId="1F164E05" w14:textId="61A3254A" w:rsidR="00606DB3" w:rsidRPr="00606DB3" w:rsidRDefault="00606DB3" w:rsidP="00606DB3">
            <w:pPr>
              <w:pStyle w:val="ListParagraph"/>
              <w:ind w:left="0"/>
              <w:rPr>
                <w:rFonts w:ascii="Times New Roman" w:hAnsi="Times New Roman" w:cs="Times New Roman"/>
              </w:rPr>
            </w:pPr>
            <w:r>
              <w:rPr>
                <w:rFonts w:ascii="Times New Roman" w:hAnsi="Times New Roman" w:cs="Times New Roman"/>
              </w:rPr>
              <w:t>Demiryolu Bağlantısı</w:t>
            </w:r>
          </w:p>
        </w:tc>
        <w:tc>
          <w:tcPr>
            <w:tcW w:w="1287" w:type="dxa"/>
          </w:tcPr>
          <w:p w14:paraId="35BBD1FC" w14:textId="77777777" w:rsidR="00606DB3" w:rsidRPr="00606DB3" w:rsidRDefault="00606DB3" w:rsidP="00606DB3">
            <w:pPr>
              <w:pStyle w:val="ListParagraph"/>
              <w:ind w:left="0"/>
              <w:rPr>
                <w:rFonts w:ascii="Times New Roman" w:hAnsi="Times New Roman" w:cs="Times New Roman"/>
              </w:rPr>
            </w:pPr>
          </w:p>
        </w:tc>
        <w:tc>
          <w:tcPr>
            <w:tcW w:w="1287" w:type="dxa"/>
          </w:tcPr>
          <w:p w14:paraId="017384EC" w14:textId="77777777" w:rsidR="00606DB3" w:rsidRPr="00606DB3" w:rsidRDefault="00606DB3" w:rsidP="00606DB3">
            <w:pPr>
              <w:pStyle w:val="ListParagraph"/>
              <w:ind w:left="0"/>
              <w:rPr>
                <w:rFonts w:ascii="Times New Roman" w:hAnsi="Times New Roman" w:cs="Times New Roman"/>
              </w:rPr>
            </w:pPr>
          </w:p>
        </w:tc>
        <w:tc>
          <w:tcPr>
            <w:tcW w:w="1315" w:type="dxa"/>
          </w:tcPr>
          <w:p w14:paraId="47BEF314" w14:textId="77777777" w:rsidR="00606DB3" w:rsidRPr="00606DB3" w:rsidRDefault="00606DB3" w:rsidP="00606DB3">
            <w:pPr>
              <w:pStyle w:val="ListParagraph"/>
              <w:ind w:left="0"/>
              <w:rPr>
                <w:rFonts w:ascii="Times New Roman" w:hAnsi="Times New Roman" w:cs="Times New Roman"/>
              </w:rPr>
            </w:pPr>
          </w:p>
        </w:tc>
        <w:tc>
          <w:tcPr>
            <w:tcW w:w="1335" w:type="dxa"/>
          </w:tcPr>
          <w:p w14:paraId="03801997" w14:textId="77777777" w:rsidR="00606DB3" w:rsidRPr="00606DB3" w:rsidRDefault="00606DB3" w:rsidP="00606DB3">
            <w:pPr>
              <w:pStyle w:val="ListParagraph"/>
              <w:ind w:left="0"/>
              <w:rPr>
                <w:rFonts w:ascii="Times New Roman" w:hAnsi="Times New Roman" w:cs="Times New Roman"/>
              </w:rPr>
            </w:pPr>
          </w:p>
        </w:tc>
        <w:tc>
          <w:tcPr>
            <w:tcW w:w="1288" w:type="dxa"/>
          </w:tcPr>
          <w:p w14:paraId="64627432" w14:textId="77777777" w:rsidR="00606DB3" w:rsidRPr="00606DB3" w:rsidRDefault="00606DB3" w:rsidP="00606DB3">
            <w:pPr>
              <w:pStyle w:val="ListParagraph"/>
              <w:ind w:left="0"/>
              <w:rPr>
                <w:rFonts w:ascii="Times New Roman" w:hAnsi="Times New Roman" w:cs="Times New Roman"/>
              </w:rPr>
            </w:pPr>
          </w:p>
        </w:tc>
      </w:tr>
      <w:tr w:rsidR="00606DB3" w:rsidRPr="00606DB3" w14:paraId="4EF9E391" w14:textId="77777777" w:rsidTr="0052363D">
        <w:tc>
          <w:tcPr>
            <w:tcW w:w="1830" w:type="dxa"/>
          </w:tcPr>
          <w:p w14:paraId="0429FBC3" w14:textId="2F69ABDA" w:rsidR="00606DB3" w:rsidRPr="00606DB3" w:rsidRDefault="002D0CFD" w:rsidP="00606DB3">
            <w:pPr>
              <w:pStyle w:val="ListParagraph"/>
              <w:ind w:left="0"/>
              <w:rPr>
                <w:rFonts w:ascii="Times New Roman" w:hAnsi="Times New Roman" w:cs="Times New Roman"/>
              </w:rPr>
            </w:pPr>
            <w:r>
              <w:rPr>
                <w:rFonts w:ascii="Times New Roman" w:hAnsi="Times New Roman" w:cs="Times New Roman"/>
              </w:rPr>
              <w:t>Karayolu Bağlantısı</w:t>
            </w:r>
          </w:p>
        </w:tc>
        <w:tc>
          <w:tcPr>
            <w:tcW w:w="1287" w:type="dxa"/>
          </w:tcPr>
          <w:p w14:paraId="59AC1FA9" w14:textId="77777777" w:rsidR="00606DB3" w:rsidRPr="00606DB3" w:rsidRDefault="00606DB3" w:rsidP="00606DB3">
            <w:pPr>
              <w:pStyle w:val="ListParagraph"/>
              <w:ind w:left="0"/>
              <w:rPr>
                <w:rFonts w:ascii="Times New Roman" w:hAnsi="Times New Roman" w:cs="Times New Roman"/>
              </w:rPr>
            </w:pPr>
          </w:p>
        </w:tc>
        <w:tc>
          <w:tcPr>
            <w:tcW w:w="1287" w:type="dxa"/>
          </w:tcPr>
          <w:p w14:paraId="3B477C99" w14:textId="77777777" w:rsidR="00606DB3" w:rsidRPr="00606DB3" w:rsidRDefault="00606DB3" w:rsidP="00606DB3">
            <w:pPr>
              <w:pStyle w:val="ListParagraph"/>
              <w:ind w:left="0"/>
              <w:rPr>
                <w:rFonts w:ascii="Times New Roman" w:hAnsi="Times New Roman" w:cs="Times New Roman"/>
              </w:rPr>
            </w:pPr>
          </w:p>
        </w:tc>
        <w:tc>
          <w:tcPr>
            <w:tcW w:w="1315" w:type="dxa"/>
          </w:tcPr>
          <w:p w14:paraId="4083CA21" w14:textId="77777777" w:rsidR="00606DB3" w:rsidRPr="00606DB3" w:rsidRDefault="00606DB3" w:rsidP="00606DB3">
            <w:pPr>
              <w:pStyle w:val="ListParagraph"/>
              <w:ind w:left="0"/>
              <w:rPr>
                <w:rFonts w:ascii="Times New Roman" w:hAnsi="Times New Roman" w:cs="Times New Roman"/>
              </w:rPr>
            </w:pPr>
          </w:p>
        </w:tc>
        <w:tc>
          <w:tcPr>
            <w:tcW w:w="1335" w:type="dxa"/>
          </w:tcPr>
          <w:p w14:paraId="1AEE37F2" w14:textId="77777777" w:rsidR="00606DB3" w:rsidRPr="00606DB3" w:rsidRDefault="00606DB3" w:rsidP="00606DB3">
            <w:pPr>
              <w:pStyle w:val="ListParagraph"/>
              <w:ind w:left="0"/>
              <w:rPr>
                <w:rFonts w:ascii="Times New Roman" w:hAnsi="Times New Roman" w:cs="Times New Roman"/>
              </w:rPr>
            </w:pPr>
          </w:p>
        </w:tc>
        <w:tc>
          <w:tcPr>
            <w:tcW w:w="1288" w:type="dxa"/>
          </w:tcPr>
          <w:p w14:paraId="3FE4FE3B" w14:textId="77777777" w:rsidR="00606DB3" w:rsidRPr="00606DB3" w:rsidRDefault="00606DB3" w:rsidP="00606DB3">
            <w:pPr>
              <w:pStyle w:val="ListParagraph"/>
              <w:ind w:left="0"/>
              <w:rPr>
                <w:rFonts w:ascii="Times New Roman" w:hAnsi="Times New Roman" w:cs="Times New Roman"/>
              </w:rPr>
            </w:pPr>
          </w:p>
        </w:tc>
      </w:tr>
      <w:tr w:rsidR="00606DB3" w:rsidRPr="00606DB3" w14:paraId="36F1B994" w14:textId="77777777" w:rsidTr="0052363D">
        <w:tc>
          <w:tcPr>
            <w:tcW w:w="1830" w:type="dxa"/>
          </w:tcPr>
          <w:p w14:paraId="639C0C1D" w14:textId="3CC9ACB8" w:rsidR="00606DB3" w:rsidRPr="00606DB3" w:rsidRDefault="002D0CFD" w:rsidP="00606DB3">
            <w:pPr>
              <w:pStyle w:val="ListParagraph"/>
              <w:ind w:left="0"/>
              <w:rPr>
                <w:rFonts w:ascii="Times New Roman" w:hAnsi="Times New Roman" w:cs="Times New Roman"/>
              </w:rPr>
            </w:pPr>
            <w:r>
              <w:rPr>
                <w:rFonts w:ascii="Times New Roman" w:hAnsi="Times New Roman" w:cs="Times New Roman"/>
              </w:rPr>
              <w:t>Limanlara Yakınlık</w:t>
            </w:r>
          </w:p>
        </w:tc>
        <w:tc>
          <w:tcPr>
            <w:tcW w:w="1287" w:type="dxa"/>
          </w:tcPr>
          <w:p w14:paraId="74899796" w14:textId="77777777" w:rsidR="00606DB3" w:rsidRPr="00606DB3" w:rsidRDefault="00606DB3" w:rsidP="00606DB3">
            <w:pPr>
              <w:pStyle w:val="ListParagraph"/>
              <w:ind w:left="0"/>
              <w:rPr>
                <w:rFonts w:ascii="Times New Roman" w:hAnsi="Times New Roman" w:cs="Times New Roman"/>
              </w:rPr>
            </w:pPr>
          </w:p>
        </w:tc>
        <w:tc>
          <w:tcPr>
            <w:tcW w:w="1287" w:type="dxa"/>
          </w:tcPr>
          <w:p w14:paraId="5D895AA3" w14:textId="77777777" w:rsidR="00606DB3" w:rsidRPr="00606DB3" w:rsidRDefault="00606DB3" w:rsidP="00606DB3">
            <w:pPr>
              <w:pStyle w:val="ListParagraph"/>
              <w:ind w:left="0"/>
              <w:rPr>
                <w:rFonts w:ascii="Times New Roman" w:hAnsi="Times New Roman" w:cs="Times New Roman"/>
              </w:rPr>
            </w:pPr>
          </w:p>
        </w:tc>
        <w:tc>
          <w:tcPr>
            <w:tcW w:w="1315" w:type="dxa"/>
          </w:tcPr>
          <w:p w14:paraId="796716DF" w14:textId="77777777" w:rsidR="00606DB3" w:rsidRPr="00606DB3" w:rsidRDefault="00606DB3" w:rsidP="00606DB3">
            <w:pPr>
              <w:pStyle w:val="ListParagraph"/>
              <w:ind w:left="0"/>
              <w:rPr>
                <w:rFonts w:ascii="Times New Roman" w:hAnsi="Times New Roman" w:cs="Times New Roman"/>
              </w:rPr>
            </w:pPr>
          </w:p>
        </w:tc>
        <w:tc>
          <w:tcPr>
            <w:tcW w:w="1335" w:type="dxa"/>
          </w:tcPr>
          <w:p w14:paraId="02E56C4A" w14:textId="77777777" w:rsidR="00606DB3" w:rsidRPr="00606DB3" w:rsidRDefault="00606DB3" w:rsidP="00606DB3">
            <w:pPr>
              <w:pStyle w:val="ListParagraph"/>
              <w:ind w:left="0"/>
              <w:rPr>
                <w:rFonts w:ascii="Times New Roman" w:hAnsi="Times New Roman" w:cs="Times New Roman"/>
              </w:rPr>
            </w:pPr>
          </w:p>
        </w:tc>
        <w:tc>
          <w:tcPr>
            <w:tcW w:w="1288" w:type="dxa"/>
          </w:tcPr>
          <w:p w14:paraId="36780F5A" w14:textId="77777777" w:rsidR="00606DB3" w:rsidRPr="00606DB3" w:rsidRDefault="00606DB3" w:rsidP="00606DB3">
            <w:pPr>
              <w:pStyle w:val="ListParagraph"/>
              <w:ind w:left="0"/>
              <w:rPr>
                <w:rFonts w:ascii="Times New Roman" w:hAnsi="Times New Roman" w:cs="Times New Roman"/>
              </w:rPr>
            </w:pPr>
          </w:p>
        </w:tc>
      </w:tr>
      <w:tr w:rsidR="00606DB3" w:rsidRPr="00606DB3" w14:paraId="5AEF79D0" w14:textId="77777777" w:rsidTr="0052363D">
        <w:tc>
          <w:tcPr>
            <w:tcW w:w="1830" w:type="dxa"/>
          </w:tcPr>
          <w:p w14:paraId="726930FD" w14:textId="3082562C" w:rsidR="00606DB3" w:rsidRPr="00606DB3" w:rsidRDefault="002D0CFD" w:rsidP="00606DB3">
            <w:pPr>
              <w:pStyle w:val="ListParagraph"/>
              <w:ind w:left="0"/>
              <w:rPr>
                <w:rFonts w:ascii="Times New Roman" w:hAnsi="Times New Roman" w:cs="Times New Roman"/>
              </w:rPr>
            </w:pPr>
            <w:r>
              <w:rPr>
                <w:rFonts w:ascii="Times New Roman" w:hAnsi="Times New Roman" w:cs="Times New Roman"/>
              </w:rPr>
              <w:t>Havalimanlarına Yakınlık</w:t>
            </w:r>
          </w:p>
        </w:tc>
        <w:tc>
          <w:tcPr>
            <w:tcW w:w="1287" w:type="dxa"/>
          </w:tcPr>
          <w:p w14:paraId="48894C07" w14:textId="77777777" w:rsidR="00606DB3" w:rsidRPr="00606DB3" w:rsidRDefault="00606DB3" w:rsidP="00606DB3">
            <w:pPr>
              <w:pStyle w:val="ListParagraph"/>
              <w:ind w:left="0"/>
              <w:rPr>
                <w:rFonts w:ascii="Times New Roman" w:hAnsi="Times New Roman" w:cs="Times New Roman"/>
              </w:rPr>
            </w:pPr>
          </w:p>
        </w:tc>
        <w:tc>
          <w:tcPr>
            <w:tcW w:w="1287" w:type="dxa"/>
          </w:tcPr>
          <w:p w14:paraId="56367498" w14:textId="77777777" w:rsidR="00606DB3" w:rsidRPr="00606DB3" w:rsidRDefault="00606DB3" w:rsidP="00606DB3">
            <w:pPr>
              <w:pStyle w:val="ListParagraph"/>
              <w:ind w:left="0"/>
              <w:rPr>
                <w:rFonts w:ascii="Times New Roman" w:hAnsi="Times New Roman" w:cs="Times New Roman"/>
              </w:rPr>
            </w:pPr>
          </w:p>
        </w:tc>
        <w:tc>
          <w:tcPr>
            <w:tcW w:w="1315" w:type="dxa"/>
          </w:tcPr>
          <w:p w14:paraId="0223D313" w14:textId="77777777" w:rsidR="00606DB3" w:rsidRPr="00606DB3" w:rsidRDefault="00606DB3" w:rsidP="00606DB3">
            <w:pPr>
              <w:pStyle w:val="ListParagraph"/>
              <w:ind w:left="0"/>
              <w:rPr>
                <w:rFonts w:ascii="Times New Roman" w:hAnsi="Times New Roman" w:cs="Times New Roman"/>
              </w:rPr>
            </w:pPr>
          </w:p>
        </w:tc>
        <w:tc>
          <w:tcPr>
            <w:tcW w:w="1335" w:type="dxa"/>
          </w:tcPr>
          <w:p w14:paraId="336529F0" w14:textId="77777777" w:rsidR="00606DB3" w:rsidRPr="00606DB3" w:rsidRDefault="00606DB3" w:rsidP="00606DB3">
            <w:pPr>
              <w:pStyle w:val="ListParagraph"/>
              <w:ind w:left="0"/>
              <w:rPr>
                <w:rFonts w:ascii="Times New Roman" w:hAnsi="Times New Roman" w:cs="Times New Roman"/>
              </w:rPr>
            </w:pPr>
          </w:p>
        </w:tc>
        <w:tc>
          <w:tcPr>
            <w:tcW w:w="1288" w:type="dxa"/>
          </w:tcPr>
          <w:p w14:paraId="4B06B235" w14:textId="77777777" w:rsidR="00606DB3" w:rsidRPr="00606DB3" w:rsidRDefault="00606DB3" w:rsidP="00606DB3">
            <w:pPr>
              <w:pStyle w:val="ListParagraph"/>
              <w:ind w:left="0"/>
              <w:rPr>
                <w:rFonts w:ascii="Times New Roman" w:hAnsi="Times New Roman" w:cs="Times New Roman"/>
              </w:rPr>
            </w:pPr>
          </w:p>
        </w:tc>
      </w:tr>
      <w:tr w:rsidR="00606DB3" w:rsidRPr="00606DB3" w14:paraId="14DF0EBC" w14:textId="77777777" w:rsidTr="0052363D">
        <w:tc>
          <w:tcPr>
            <w:tcW w:w="1830" w:type="dxa"/>
          </w:tcPr>
          <w:p w14:paraId="3021033F" w14:textId="2AE6C72B" w:rsidR="00606DB3" w:rsidRPr="00606DB3" w:rsidRDefault="002D0CFD" w:rsidP="00606DB3">
            <w:pPr>
              <w:pStyle w:val="ListParagraph"/>
              <w:ind w:left="0"/>
              <w:rPr>
                <w:rFonts w:ascii="Times New Roman" w:hAnsi="Times New Roman" w:cs="Times New Roman"/>
              </w:rPr>
            </w:pPr>
            <w:r w:rsidRPr="002D0CFD">
              <w:rPr>
                <w:rFonts w:ascii="Times New Roman" w:hAnsi="Times New Roman" w:cs="Times New Roman"/>
              </w:rPr>
              <w:t>Bölgenin Ekonomik ve Sınai Gelişim Potansiyeli</w:t>
            </w:r>
          </w:p>
        </w:tc>
        <w:tc>
          <w:tcPr>
            <w:tcW w:w="1287" w:type="dxa"/>
          </w:tcPr>
          <w:p w14:paraId="7D8643D3" w14:textId="77777777" w:rsidR="00606DB3" w:rsidRPr="00606DB3" w:rsidRDefault="00606DB3" w:rsidP="00606DB3">
            <w:pPr>
              <w:pStyle w:val="ListParagraph"/>
              <w:ind w:left="0"/>
              <w:rPr>
                <w:rFonts w:ascii="Times New Roman" w:hAnsi="Times New Roman" w:cs="Times New Roman"/>
              </w:rPr>
            </w:pPr>
          </w:p>
        </w:tc>
        <w:tc>
          <w:tcPr>
            <w:tcW w:w="1287" w:type="dxa"/>
          </w:tcPr>
          <w:p w14:paraId="22E501D8" w14:textId="77777777" w:rsidR="00606DB3" w:rsidRPr="00606DB3" w:rsidRDefault="00606DB3" w:rsidP="00606DB3">
            <w:pPr>
              <w:pStyle w:val="ListParagraph"/>
              <w:ind w:left="0"/>
              <w:rPr>
                <w:rFonts w:ascii="Times New Roman" w:hAnsi="Times New Roman" w:cs="Times New Roman"/>
              </w:rPr>
            </w:pPr>
          </w:p>
        </w:tc>
        <w:tc>
          <w:tcPr>
            <w:tcW w:w="1315" w:type="dxa"/>
          </w:tcPr>
          <w:p w14:paraId="46848F9D" w14:textId="77777777" w:rsidR="00606DB3" w:rsidRPr="00606DB3" w:rsidRDefault="00606DB3" w:rsidP="00606DB3">
            <w:pPr>
              <w:pStyle w:val="ListParagraph"/>
              <w:ind w:left="0"/>
              <w:rPr>
                <w:rFonts w:ascii="Times New Roman" w:hAnsi="Times New Roman" w:cs="Times New Roman"/>
              </w:rPr>
            </w:pPr>
          </w:p>
        </w:tc>
        <w:tc>
          <w:tcPr>
            <w:tcW w:w="1335" w:type="dxa"/>
          </w:tcPr>
          <w:p w14:paraId="66865333" w14:textId="77777777" w:rsidR="00606DB3" w:rsidRPr="00606DB3" w:rsidRDefault="00606DB3" w:rsidP="00606DB3">
            <w:pPr>
              <w:pStyle w:val="ListParagraph"/>
              <w:ind w:left="0"/>
              <w:rPr>
                <w:rFonts w:ascii="Times New Roman" w:hAnsi="Times New Roman" w:cs="Times New Roman"/>
              </w:rPr>
            </w:pPr>
          </w:p>
        </w:tc>
        <w:tc>
          <w:tcPr>
            <w:tcW w:w="1288" w:type="dxa"/>
          </w:tcPr>
          <w:p w14:paraId="4A32AB36" w14:textId="77777777" w:rsidR="00606DB3" w:rsidRPr="00606DB3" w:rsidRDefault="00606DB3" w:rsidP="00606DB3">
            <w:pPr>
              <w:pStyle w:val="ListParagraph"/>
              <w:ind w:left="0"/>
              <w:rPr>
                <w:rFonts w:ascii="Times New Roman" w:hAnsi="Times New Roman" w:cs="Times New Roman"/>
              </w:rPr>
            </w:pPr>
          </w:p>
        </w:tc>
      </w:tr>
      <w:tr w:rsidR="00606DB3" w:rsidRPr="00606DB3" w14:paraId="1F6818C6" w14:textId="77777777" w:rsidTr="0052363D">
        <w:tc>
          <w:tcPr>
            <w:tcW w:w="1830" w:type="dxa"/>
          </w:tcPr>
          <w:p w14:paraId="4C450D26" w14:textId="57C83367" w:rsidR="00606DB3" w:rsidRPr="00606DB3" w:rsidRDefault="0048406B" w:rsidP="00606DB3">
            <w:pPr>
              <w:pStyle w:val="ListParagraph"/>
              <w:ind w:left="0"/>
              <w:rPr>
                <w:rFonts w:ascii="Times New Roman" w:hAnsi="Times New Roman" w:cs="Times New Roman"/>
              </w:rPr>
            </w:pPr>
            <w:r>
              <w:rPr>
                <w:rFonts w:ascii="Times New Roman" w:hAnsi="Times New Roman" w:cs="Times New Roman"/>
              </w:rPr>
              <w:t>Yük Akış Miktarları</w:t>
            </w:r>
          </w:p>
        </w:tc>
        <w:tc>
          <w:tcPr>
            <w:tcW w:w="1287" w:type="dxa"/>
          </w:tcPr>
          <w:p w14:paraId="10165641" w14:textId="77777777" w:rsidR="00606DB3" w:rsidRPr="00606DB3" w:rsidRDefault="00606DB3" w:rsidP="00606DB3">
            <w:pPr>
              <w:pStyle w:val="ListParagraph"/>
              <w:ind w:left="0"/>
              <w:rPr>
                <w:rFonts w:ascii="Times New Roman" w:hAnsi="Times New Roman" w:cs="Times New Roman"/>
              </w:rPr>
            </w:pPr>
          </w:p>
        </w:tc>
        <w:tc>
          <w:tcPr>
            <w:tcW w:w="1287" w:type="dxa"/>
          </w:tcPr>
          <w:p w14:paraId="43F7C139" w14:textId="77777777" w:rsidR="00606DB3" w:rsidRPr="00606DB3" w:rsidRDefault="00606DB3" w:rsidP="00606DB3">
            <w:pPr>
              <w:pStyle w:val="ListParagraph"/>
              <w:ind w:left="0"/>
              <w:rPr>
                <w:rFonts w:ascii="Times New Roman" w:hAnsi="Times New Roman" w:cs="Times New Roman"/>
              </w:rPr>
            </w:pPr>
          </w:p>
        </w:tc>
        <w:tc>
          <w:tcPr>
            <w:tcW w:w="1315" w:type="dxa"/>
          </w:tcPr>
          <w:p w14:paraId="12BC77BC" w14:textId="77777777" w:rsidR="00606DB3" w:rsidRPr="00606DB3" w:rsidRDefault="00606DB3" w:rsidP="00606DB3">
            <w:pPr>
              <w:pStyle w:val="ListParagraph"/>
              <w:ind w:left="0"/>
              <w:rPr>
                <w:rFonts w:ascii="Times New Roman" w:hAnsi="Times New Roman" w:cs="Times New Roman"/>
              </w:rPr>
            </w:pPr>
          </w:p>
        </w:tc>
        <w:tc>
          <w:tcPr>
            <w:tcW w:w="1335" w:type="dxa"/>
          </w:tcPr>
          <w:p w14:paraId="634A1A79" w14:textId="77777777" w:rsidR="00606DB3" w:rsidRPr="00606DB3" w:rsidRDefault="00606DB3" w:rsidP="00606DB3">
            <w:pPr>
              <w:pStyle w:val="ListParagraph"/>
              <w:ind w:left="0"/>
              <w:rPr>
                <w:rFonts w:ascii="Times New Roman" w:hAnsi="Times New Roman" w:cs="Times New Roman"/>
              </w:rPr>
            </w:pPr>
          </w:p>
        </w:tc>
        <w:tc>
          <w:tcPr>
            <w:tcW w:w="1288" w:type="dxa"/>
          </w:tcPr>
          <w:p w14:paraId="2CE6701F" w14:textId="77777777" w:rsidR="00606DB3" w:rsidRPr="00606DB3" w:rsidRDefault="00606DB3" w:rsidP="00606DB3">
            <w:pPr>
              <w:pStyle w:val="ListParagraph"/>
              <w:ind w:left="0"/>
              <w:rPr>
                <w:rFonts w:ascii="Times New Roman" w:hAnsi="Times New Roman" w:cs="Times New Roman"/>
              </w:rPr>
            </w:pPr>
          </w:p>
        </w:tc>
      </w:tr>
      <w:tr w:rsidR="00606DB3" w:rsidRPr="00606DB3" w14:paraId="71669CD2" w14:textId="77777777" w:rsidTr="0052363D">
        <w:tc>
          <w:tcPr>
            <w:tcW w:w="1830" w:type="dxa"/>
          </w:tcPr>
          <w:p w14:paraId="778B30A7" w14:textId="135B9C42" w:rsidR="00606DB3" w:rsidRPr="00606DB3" w:rsidRDefault="0048406B" w:rsidP="00606DB3">
            <w:pPr>
              <w:pStyle w:val="ListParagraph"/>
              <w:ind w:left="0"/>
              <w:rPr>
                <w:rFonts w:ascii="Times New Roman" w:hAnsi="Times New Roman" w:cs="Times New Roman"/>
              </w:rPr>
            </w:pPr>
            <w:r>
              <w:rPr>
                <w:rFonts w:ascii="Times New Roman" w:hAnsi="Times New Roman" w:cs="Times New Roman"/>
              </w:rPr>
              <w:t>Yatırım Maliyetleri</w:t>
            </w:r>
          </w:p>
        </w:tc>
        <w:tc>
          <w:tcPr>
            <w:tcW w:w="1287" w:type="dxa"/>
          </w:tcPr>
          <w:p w14:paraId="31D676DF" w14:textId="77777777" w:rsidR="00606DB3" w:rsidRPr="00606DB3" w:rsidRDefault="00606DB3" w:rsidP="00606DB3">
            <w:pPr>
              <w:pStyle w:val="ListParagraph"/>
              <w:ind w:left="0"/>
              <w:rPr>
                <w:rFonts w:ascii="Times New Roman" w:hAnsi="Times New Roman" w:cs="Times New Roman"/>
              </w:rPr>
            </w:pPr>
          </w:p>
        </w:tc>
        <w:tc>
          <w:tcPr>
            <w:tcW w:w="1287" w:type="dxa"/>
          </w:tcPr>
          <w:p w14:paraId="0B9B1AC3" w14:textId="77777777" w:rsidR="00606DB3" w:rsidRPr="00606DB3" w:rsidRDefault="00606DB3" w:rsidP="00606DB3">
            <w:pPr>
              <w:pStyle w:val="ListParagraph"/>
              <w:ind w:left="0"/>
              <w:rPr>
                <w:rFonts w:ascii="Times New Roman" w:hAnsi="Times New Roman" w:cs="Times New Roman"/>
              </w:rPr>
            </w:pPr>
          </w:p>
        </w:tc>
        <w:tc>
          <w:tcPr>
            <w:tcW w:w="1315" w:type="dxa"/>
          </w:tcPr>
          <w:p w14:paraId="585E64D5" w14:textId="77777777" w:rsidR="00606DB3" w:rsidRPr="00606DB3" w:rsidRDefault="00606DB3" w:rsidP="00606DB3">
            <w:pPr>
              <w:pStyle w:val="ListParagraph"/>
              <w:ind w:left="0"/>
              <w:rPr>
                <w:rFonts w:ascii="Times New Roman" w:hAnsi="Times New Roman" w:cs="Times New Roman"/>
              </w:rPr>
            </w:pPr>
          </w:p>
        </w:tc>
        <w:tc>
          <w:tcPr>
            <w:tcW w:w="1335" w:type="dxa"/>
          </w:tcPr>
          <w:p w14:paraId="384F2FD9" w14:textId="77777777" w:rsidR="00606DB3" w:rsidRPr="00606DB3" w:rsidRDefault="00606DB3" w:rsidP="00606DB3">
            <w:pPr>
              <w:pStyle w:val="ListParagraph"/>
              <w:ind w:left="0"/>
              <w:rPr>
                <w:rFonts w:ascii="Times New Roman" w:hAnsi="Times New Roman" w:cs="Times New Roman"/>
              </w:rPr>
            </w:pPr>
          </w:p>
        </w:tc>
        <w:tc>
          <w:tcPr>
            <w:tcW w:w="1288" w:type="dxa"/>
          </w:tcPr>
          <w:p w14:paraId="50EB63F5" w14:textId="77777777" w:rsidR="00606DB3" w:rsidRPr="00606DB3" w:rsidRDefault="00606DB3" w:rsidP="00606DB3">
            <w:pPr>
              <w:pStyle w:val="ListParagraph"/>
              <w:ind w:left="0"/>
              <w:rPr>
                <w:rFonts w:ascii="Times New Roman" w:hAnsi="Times New Roman" w:cs="Times New Roman"/>
              </w:rPr>
            </w:pPr>
          </w:p>
        </w:tc>
      </w:tr>
      <w:tr w:rsidR="00606DB3" w:rsidRPr="00606DB3" w14:paraId="7936A267" w14:textId="77777777" w:rsidTr="0052363D">
        <w:tc>
          <w:tcPr>
            <w:tcW w:w="1830" w:type="dxa"/>
          </w:tcPr>
          <w:p w14:paraId="089B16EF" w14:textId="2304D846" w:rsidR="00606DB3" w:rsidRPr="00606DB3" w:rsidRDefault="00250DEA" w:rsidP="00606DB3">
            <w:pPr>
              <w:pStyle w:val="ListParagraph"/>
              <w:ind w:left="0"/>
              <w:rPr>
                <w:rFonts w:ascii="Times New Roman" w:hAnsi="Times New Roman" w:cs="Times New Roman"/>
              </w:rPr>
            </w:pPr>
            <w:r w:rsidRPr="00250DEA">
              <w:rPr>
                <w:rFonts w:ascii="Times New Roman" w:hAnsi="Times New Roman" w:cs="Times New Roman"/>
              </w:rPr>
              <w:t>Uluslararası Ticaret Koridorlarına Yakınlık</w:t>
            </w:r>
          </w:p>
        </w:tc>
        <w:tc>
          <w:tcPr>
            <w:tcW w:w="1287" w:type="dxa"/>
          </w:tcPr>
          <w:p w14:paraId="40CB7F01" w14:textId="77777777" w:rsidR="00606DB3" w:rsidRPr="00606DB3" w:rsidRDefault="00606DB3" w:rsidP="00606DB3">
            <w:pPr>
              <w:pStyle w:val="ListParagraph"/>
              <w:ind w:left="0"/>
              <w:rPr>
                <w:rFonts w:ascii="Times New Roman" w:hAnsi="Times New Roman" w:cs="Times New Roman"/>
              </w:rPr>
            </w:pPr>
          </w:p>
        </w:tc>
        <w:tc>
          <w:tcPr>
            <w:tcW w:w="1287" w:type="dxa"/>
          </w:tcPr>
          <w:p w14:paraId="59D41B55" w14:textId="77777777" w:rsidR="00606DB3" w:rsidRPr="00606DB3" w:rsidRDefault="00606DB3" w:rsidP="00606DB3">
            <w:pPr>
              <w:pStyle w:val="ListParagraph"/>
              <w:ind w:left="0"/>
              <w:rPr>
                <w:rFonts w:ascii="Times New Roman" w:hAnsi="Times New Roman" w:cs="Times New Roman"/>
              </w:rPr>
            </w:pPr>
          </w:p>
        </w:tc>
        <w:tc>
          <w:tcPr>
            <w:tcW w:w="1315" w:type="dxa"/>
          </w:tcPr>
          <w:p w14:paraId="39298124" w14:textId="77777777" w:rsidR="00606DB3" w:rsidRPr="00606DB3" w:rsidRDefault="00606DB3" w:rsidP="00606DB3">
            <w:pPr>
              <w:pStyle w:val="ListParagraph"/>
              <w:ind w:left="0"/>
              <w:rPr>
                <w:rFonts w:ascii="Times New Roman" w:hAnsi="Times New Roman" w:cs="Times New Roman"/>
              </w:rPr>
            </w:pPr>
          </w:p>
        </w:tc>
        <w:tc>
          <w:tcPr>
            <w:tcW w:w="1335" w:type="dxa"/>
          </w:tcPr>
          <w:p w14:paraId="084C2630" w14:textId="77777777" w:rsidR="00606DB3" w:rsidRPr="00606DB3" w:rsidRDefault="00606DB3" w:rsidP="00606DB3">
            <w:pPr>
              <w:pStyle w:val="ListParagraph"/>
              <w:ind w:left="0"/>
              <w:rPr>
                <w:rFonts w:ascii="Times New Roman" w:hAnsi="Times New Roman" w:cs="Times New Roman"/>
              </w:rPr>
            </w:pPr>
          </w:p>
        </w:tc>
        <w:tc>
          <w:tcPr>
            <w:tcW w:w="1288" w:type="dxa"/>
          </w:tcPr>
          <w:p w14:paraId="6C61A653" w14:textId="77777777" w:rsidR="00606DB3" w:rsidRPr="00606DB3" w:rsidRDefault="00606DB3" w:rsidP="00606DB3">
            <w:pPr>
              <w:pStyle w:val="ListParagraph"/>
              <w:ind w:left="0"/>
              <w:rPr>
                <w:rFonts w:ascii="Times New Roman" w:hAnsi="Times New Roman" w:cs="Times New Roman"/>
              </w:rPr>
            </w:pPr>
          </w:p>
        </w:tc>
      </w:tr>
      <w:tr w:rsidR="00250DEA" w:rsidRPr="00606DB3" w14:paraId="3D84DF91" w14:textId="77777777" w:rsidTr="0052363D">
        <w:tc>
          <w:tcPr>
            <w:tcW w:w="1830" w:type="dxa"/>
          </w:tcPr>
          <w:p w14:paraId="058BCC8C" w14:textId="4761E23A" w:rsidR="00250DEA" w:rsidRPr="00606DB3" w:rsidRDefault="00F50B4B" w:rsidP="00606DB3">
            <w:pPr>
              <w:pStyle w:val="ListParagraph"/>
              <w:ind w:left="0"/>
              <w:rPr>
                <w:rFonts w:ascii="Times New Roman" w:hAnsi="Times New Roman" w:cs="Times New Roman"/>
              </w:rPr>
            </w:pPr>
            <w:r>
              <w:rPr>
                <w:rFonts w:ascii="Times New Roman" w:hAnsi="Times New Roman" w:cs="Times New Roman"/>
              </w:rPr>
              <w:t>Gümrük Alanlarına Yakınlık</w:t>
            </w:r>
          </w:p>
        </w:tc>
        <w:tc>
          <w:tcPr>
            <w:tcW w:w="1287" w:type="dxa"/>
          </w:tcPr>
          <w:p w14:paraId="5F32D8CB" w14:textId="77777777" w:rsidR="00250DEA" w:rsidRPr="00606DB3" w:rsidRDefault="00250DEA" w:rsidP="00606DB3">
            <w:pPr>
              <w:pStyle w:val="ListParagraph"/>
              <w:ind w:left="0"/>
              <w:rPr>
                <w:rFonts w:ascii="Times New Roman" w:hAnsi="Times New Roman" w:cs="Times New Roman"/>
              </w:rPr>
            </w:pPr>
          </w:p>
        </w:tc>
        <w:tc>
          <w:tcPr>
            <w:tcW w:w="1287" w:type="dxa"/>
          </w:tcPr>
          <w:p w14:paraId="3CB3DDF4" w14:textId="77777777" w:rsidR="00250DEA" w:rsidRPr="00606DB3" w:rsidRDefault="00250DEA" w:rsidP="00606DB3">
            <w:pPr>
              <w:pStyle w:val="ListParagraph"/>
              <w:ind w:left="0"/>
              <w:rPr>
                <w:rFonts w:ascii="Times New Roman" w:hAnsi="Times New Roman" w:cs="Times New Roman"/>
              </w:rPr>
            </w:pPr>
          </w:p>
        </w:tc>
        <w:tc>
          <w:tcPr>
            <w:tcW w:w="1315" w:type="dxa"/>
          </w:tcPr>
          <w:p w14:paraId="5B56BD4B" w14:textId="77777777" w:rsidR="00250DEA" w:rsidRPr="00606DB3" w:rsidRDefault="00250DEA" w:rsidP="00606DB3">
            <w:pPr>
              <w:pStyle w:val="ListParagraph"/>
              <w:ind w:left="0"/>
              <w:rPr>
                <w:rFonts w:ascii="Times New Roman" w:hAnsi="Times New Roman" w:cs="Times New Roman"/>
              </w:rPr>
            </w:pPr>
          </w:p>
        </w:tc>
        <w:tc>
          <w:tcPr>
            <w:tcW w:w="1335" w:type="dxa"/>
          </w:tcPr>
          <w:p w14:paraId="29A8D66A" w14:textId="77777777" w:rsidR="00250DEA" w:rsidRPr="00606DB3" w:rsidRDefault="00250DEA" w:rsidP="00606DB3">
            <w:pPr>
              <w:pStyle w:val="ListParagraph"/>
              <w:ind w:left="0"/>
              <w:rPr>
                <w:rFonts w:ascii="Times New Roman" w:hAnsi="Times New Roman" w:cs="Times New Roman"/>
              </w:rPr>
            </w:pPr>
          </w:p>
        </w:tc>
        <w:tc>
          <w:tcPr>
            <w:tcW w:w="1288" w:type="dxa"/>
          </w:tcPr>
          <w:p w14:paraId="4D367720" w14:textId="77777777" w:rsidR="00250DEA" w:rsidRPr="00606DB3" w:rsidRDefault="00250DEA" w:rsidP="00606DB3">
            <w:pPr>
              <w:pStyle w:val="ListParagraph"/>
              <w:ind w:left="0"/>
              <w:rPr>
                <w:rFonts w:ascii="Times New Roman" w:hAnsi="Times New Roman" w:cs="Times New Roman"/>
              </w:rPr>
            </w:pPr>
          </w:p>
        </w:tc>
      </w:tr>
      <w:tr w:rsidR="00250DEA" w:rsidRPr="00606DB3" w14:paraId="219CD66B" w14:textId="77777777" w:rsidTr="0052363D">
        <w:tc>
          <w:tcPr>
            <w:tcW w:w="1830" w:type="dxa"/>
          </w:tcPr>
          <w:p w14:paraId="2CE4F4D5" w14:textId="15C793DD" w:rsidR="00250DEA" w:rsidRPr="00606DB3" w:rsidRDefault="00F50B4B" w:rsidP="00606DB3">
            <w:pPr>
              <w:pStyle w:val="ListParagraph"/>
              <w:ind w:left="0"/>
              <w:rPr>
                <w:rFonts w:ascii="Times New Roman" w:hAnsi="Times New Roman" w:cs="Times New Roman"/>
              </w:rPr>
            </w:pPr>
            <w:r>
              <w:rPr>
                <w:rFonts w:ascii="Times New Roman" w:hAnsi="Times New Roman" w:cs="Times New Roman"/>
              </w:rPr>
              <w:t>Sanayi Alanlarına Yakınlık</w:t>
            </w:r>
          </w:p>
        </w:tc>
        <w:tc>
          <w:tcPr>
            <w:tcW w:w="1287" w:type="dxa"/>
          </w:tcPr>
          <w:p w14:paraId="66916578" w14:textId="77777777" w:rsidR="00250DEA" w:rsidRPr="00606DB3" w:rsidRDefault="00250DEA" w:rsidP="00606DB3">
            <w:pPr>
              <w:pStyle w:val="ListParagraph"/>
              <w:ind w:left="0"/>
              <w:rPr>
                <w:rFonts w:ascii="Times New Roman" w:hAnsi="Times New Roman" w:cs="Times New Roman"/>
              </w:rPr>
            </w:pPr>
          </w:p>
        </w:tc>
        <w:tc>
          <w:tcPr>
            <w:tcW w:w="1287" w:type="dxa"/>
          </w:tcPr>
          <w:p w14:paraId="72EEA17B" w14:textId="77777777" w:rsidR="00250DEA" w:rsidRPr="00606DB3" w:rsidRDefault="00250DEA" w:rsidP="00606DB3">
            <w:pPr>
              <w:pStyle w:val="ListParagraph"/>
              <w:ind w:left="0"/>
              <w:rPr>
                <w:rFonts w:ascii="Times New Roman" w:hAnsi="Times New Roman" w:cs="Times New Roman"/>
              </w:rPr>
            </w:pPr>
          </w:p>
        </w:tc>
        <w:tc>
          <w:tcPr>
            <w:tcW w:w="1315" w:type="dxa"/>
          </w:tcPr>
          <w:p w14:paraId="47B5D34F" w14:textId="77777777" w:rsidR="00250DEA" w:rsidRPr="00606DB3" w:rsidRDefault="00250DEA" w:rsidP="00606DB3">
            <w:pPr>
              <w:pStyle w:val="ListParagraph"/>
              <w:ind w:left="0"/>
              <w:rPr>
                <w:rFonts w:ascii="Times New Roman" w:hAnsi="Times New Roman" w:cs="Times New Roman"/>
              </w:rPr>
            </w:pPr>
          </w:p>
        </w:tc>
        <w:tc>
          <w:tcPr>
            <w:tcW w:w="1335" w:type="dxa"/>
          </w:tcPr>
          <w:p w14:paraId="25785FA2" w14:textId="77777777" w:rsidR="00250DEA" w:rsidRPr="00606DB3" w:rsidRDefault="00250DEA" w:rsidP="00606DB3">
            <w:pPr>
              <w:pStyle w:val="ListParagraph"/>
              <w:ind w:left="0"/>
              <w:rPr>
                <w:rFonts w:ascii="Times New Roman" w:hAnsi="Times New Roman" w:cs="Times New Roman"/>
              </w:rPr>
            </w:pPr>
          </w:p>
        </w:tc>
        <w:tc>
          <w:tcPr>
            <w:tcW w:w="1288" w:type="dxa"/>
          </w:tcPr>
          <w:p w14:paraId="15F98CD7" w14:textId="77777777" w:rsidR="00250DEA" w:rsidRPr="00606DB3" w:rsidRDefault="00250DEA" w:rsidP="00606DB3">
            <w:pPr>
              <w:pStyle w:val="ListParagraph"/>
              <w:ind w:left="0"/>
              <w:rPr>
                <w:rFonts w:ascii="Times New Roman" w:hAnsi="Times New Roman" w:cs="Times New Roman"/>
              </w:rPr>
            </w:pPr>
          </w:p>
        </w:tc>
      </w:tr>
      <w:tr w:rsidR="00250DEA" w:rsidRPr="00606DB3" w14:paraId="3A3709F0" w14:textId="77777777" w:rsidTr="0052363D">
        <w:tc>
          <w:tcPr>
            <w:tcW w:w="1830" w:type="dxa"/>
          </w:tcPr>
          <w:p w14:paraId="36789E92" w14:textId="545D8FCC" w:rsidR="00250DEA" w:rsidRPr="00606DB3" w:rsidRDefault="00DC4238" w:rsidP="00606DB3">
            <w:pPr>
              <w:pStyle w:val="ListParagraph"/>
              <w:ind w:left="0"/>
              <w:rPr>
                <w:rFonts w:ascii="Times New Roman" w:hAnsi="Times New Roman" w:cs="Times New Roman"/>
              </w:rPr>
            </w:pPr>
            <w:r>
              <w:rPr>
                <w:rFonts w:ascii="Times New Roman" w:hAnsi="Times New Roman" w:cs="Times New Roman"/>
              </w:rPr>
              <w:t>Mevcut Lojistik Tesislere Yakınlık</w:t>
            </w:r>
          </w:p>
        </w:tc>
        <w:tc>
          <w:tcPr>
            <w:tcW w:w="1287" w:type="dxa"/>
          </w:tcPr>
          <w:p w14:paraId="4C682393" w14:textId="77777777" w:rsidR="00250DEA" w:rsidRPr="00606DB3" w:rsidRDefault="00250DEA" w:rsidP="00606DB3">
            <w:pPr>
              <w:pStyle w:val="ListParagraph"/>
              <w:ind w:left="0"/>
              <w:rPr>
                <w:rFonts w:ascii="Times New Roman" w:hAnsi="Times New Roman" w:cs="Times New Roman"/>
              </w:rPr>
            </w:pPr>
          </w:p>
        </w:tc>
        <w:tc>
          <w:tcPr>
            <w:tcW w:w="1287" w:type="dxa"/>
          </w:tcPr>
          <w:p w14:paraId="5229A4C1" w14:textId="77777777" w:rsidR="00250DEA" w:rsidRPr="00606DB3" w:rsidRDefault="00250DEA" w:rsidP="00606DB3">
            <w:pPr>
              <w:pStyle w:val="ListParagraph"/>
              <w:ind w:left="0"/>
              <w:rPr>
                <w:rFonts w:ascii="Times New Roman" w:hAnsi="Times New Roman" w:cs="Times New Roman"/>
              </w:rPr>
            </w:pPr>
          </w:p>
        </w:tc>
        <w:tc>
          <w:tcPr>
            <w:tcW w:w="1315" w:type="dxa"/>
          </w:tcPr>
          <w:p w14:paraId="22A25E9A" w14:textId="77777777" w:rsidR="00250DEA" w:rsidRPr="00606DB3" w:rsidRDefault="00250DEA" w:rsidP="00606DB3">
            <w:pPr>
              <w:pStyle w:val="ListParagraph"/>
              <w:ind w:left="0"/>
              <w:rPr>
                <w:rFonts w:ascii="Times New Roman" w:hAnsi="Times New Roman" w:cs="Times New Roman"/>
              </w:rPr>
            </w:pPr>
          </w:p>
        </w:tc>
        <w:tc>
          <w:tcPr>
            <w:tcW w:w="1335" w:type="dxa"/>
          </w:tcPr>
          <w:p w14:paraId="4A13EF4B" w14:textId="77777777" w:rsidR="00250DEA" w:rsidRPr="00606DB3" w:rsidRDefault="00250DEA" w:rsidP="00606DB3">
            <w:pPr>
              <w:pStyle w:val="ListParagraph"/>
              <w:ind w:left="0"/>
              <w:rPr>
                <w:rFonts w:ascii="Times New Roman" w:hAnsi="Times New Roman" w:cs="Times New Roman"/>
              </w:rPr>
            </w:pPr>
          </w:p>
        </w:tc>
        <w:tc>
          <w:tcPr>
            <w:tcW w:w="1288" w:type="dxa"/>
          </w:tcPr>
          <w:p w14:paraId="79CFF6AB" w14:textId="77777777" w:rsidR="00250DEA" w:rsidRPr="00606DB3" w:rsidRDefault="00250DEA" w:rsidP="00606DB3">
            <w:pPr>
              <w:pStyle w:val="ListParagraph"/>
              <w:ind w:left="0"/>
              <w:rPr>
                <w:rFonts w:ascii="Times New Roman" w:hAnsi="Times New Roman" w:cs="Times New Roman"/>
              </w:rPr>
            </w:pPr>
          </w:p>
        </w:tc>
      </w:tr>
      <w:tr w:rsidR="00250DEA" w:rsidRPr="00606DB3" w14:paraId="63B957DB" w14:textId="77777777" w:rsidTr="0052363D">
        <w:tc>
          <w:tcPr>
            <w:tcW w:w="1830" w:type="dxa"/>
          </w:tcPr>
          <w:p w14:paraId="03578959" w14:textId="19F06249" w:rsidR="00250DEA" w:rsidRPr="00606DB3" w:rsidRDefault="008C0918" w:rsidP="00606DB3">
            <w:pPr>
              <w:pStyle w:val="ListParagraph"/>
              <w:ind w:left="0"/>
              <w:rPr>
                <w:rFonts w:ascii="Times New Roman" w:hAnsi="Times New Roman" w:cs="Times New Roman"/>
              </w:rPr>
            </w:pPr>
            <w:r>
              <w:rPr>
                <w:rFonts w:ascii="Times New Roman" w:hAnsi="Times New Roman" w:cs="Times New Roman"/>
              </w:rPr>
              <w:t xml:space="preserve">Bölge İçin Oluşacak </w:t>
            </w:r>
            <w:proofErr w:type="spellStart"/>
            <w:r>
              <w:rPr>
                <w:rFonts w:ascii="Times New Roman" w:hAnsi="Times New Roman" w:cs="Times New Roman"/>
              </w:rPr>
              <w:t>Sosyo</w:t>
            </w:r>
            <w:proofErr w:type="spellEnd"/>
            <w:r>
              <w:rPr>
                <w:rFonts w:ascii="Times New Roman" w:hAnsi="Times New Roman" w:cs="Times New Roman"/>
              </w:rPr>
              <w:t xml:space="preserve"> Ekonomik Fayda</w:t>
            </w:r>
          </w:p>
        </w:tc>
        <w:tc>
          <w:tcPr>
            <w:tcW w:w="1287" w:type="dxa"/>
          </w:tcPr>
          <w:p w14:paraId="503CC105" w14:textId="77777777" w:rsidR="00250DEA" w:rsidRPr="00606DB3" w:rsidRDefault="00250DEA" w:rsidP="00606DB3">
            <w:pPr>
              <w:pStyle w:val="ListParagraph"/>
              <w:ind w:left="0"/>
              <w:rPr>
                <w:rFonts w:ascii="Times New Roman" w:hAnsi="Times New Roman" w:cs="Times New Roman"/>
              </w:rPr>
            </w:pPr>
          </w:p>
        </w:tc>
        <w:tc>
          <w:tcPr>
            <w:tcW w:w="1287" w:type="dxa"/>
          </w:tcPr>
          <w:p w14:paraId="45C5C4AB" w14:textId="77777777" w:rsidR="00250DEA" w:rsidRPr="00606DB3" w:rsidRDefault="00250DEA" w:rsidP="00606DB3">
            <w:pPr>
              <w:pStyle w:val="ListParagraph"/>
              <w:ind w:left="0"/>
              <w:rPr>
                <w:rFonts w:ascii="Times New Roman" w:hAnsi="Times New Roman" w:cs="Times New Roman"/>
              </w:rPr>
            </w:pPr>
          </w:p>
        </w:tc>
        <w:tc>
          <w:tcPr>
            <w:tcW w:w="1315" w:type="dxa"/>
          </w:tcPr>
          <w:p w14:paraId="4F16A485" w14:textId="77777777" w:rsidR="00250DEA" w:rsidRPr="00606DB3" w:rsidRDefault="00250DEA" w:rsidP="00606DB3">
            <w:pPr>
              <w:pStyle w:val="ListParagraph"/>
              <w:ind w:left="0"/>
              <w:rPr>
                <w:rFonts w:ascii="Times New Roman" w:hAnsi="Times New Roman" w:cs="Times New Roman"/>
              </w:rPr>
            </w:pPr>
          </w:p>
        </w:tc>
        <w:tc>
          <w:tcPr>
            <w:tcW w:w="1335" w:type="dxa"/>
          </w:tcPr>
          <w:p w14:paraId="32B25856" w14:textId="77777777" w:rsidR="00250DEA" w:rsidRPr="00606DB3" w:rsidRDefault="00250DEA" w:rsidP="00606DB3">
            <w:pPr>
              <w:pStyle w:val="ListParagraph"/>
              <w:ind w:left="0"/>
              <w:rPr>
                <w:rFonts w:ascii="Times New Roman" w:hAnsi="Times New Roman" w:cs="Times New Roman"/>
              </w:rPr>
            </w:pPr>
          </w:p>
        </w:tc>
        <w:tc>
          <w:tcPr>
            <w:tcW w:w="1288" w:type="dxa"/>
          </w:tcPr>
          <w:p w14:paraId="7EF3A2CC" w14:textId="77777777" w:rsidR="00250DEA" w:rsidRPr="00606DB3" w:rsidRDefault="00250DEA" w:rsidP="00606DB3">
            <w:pPr>
              <w:pStyle w:val="ListParagraph"/>
              <w:ind w:left="0"/>
              <w:rPr>
                <w:rFonts w:ascii="Times New Roman" w:hAnsi="Times New Roman" w:cs="Times New Roman"/>
              </w:rPr>
            </w:pPr>
          </w:p>
        </w:tc>
      </w:tr>
      <w:tr w:rsidR="00F50B4B" w:rsidRPr="00606DB3" w14:paraId="2A27FB7D" w14:textId="77777777" w:rsidTr="0052363D">
        <w:tc>
          <w:tcPr>
            <w:tcW w:w="1830" w:type="dxa"/>
          </w:tcPr>
          <w:p w14:paraId="06CFE162" w14:textId="54F4493B" w:rsidR="00F50B4B" w:rsidRPr="00606DB3" w:rsidRDefault="000F1239" w:rsidP="00606DB3">
            <w:pPr>
              <w:pStyle w:val="ListParagraph"/>
              <w:ind w:left="0"/>
              <w:rPr>
                <w:rFonts w:ascii="Times New Roman" w:hAnsi="Times New Roman" w:cs="Times New Roman"/>
              </w:rPr>
            </w:pPr>
            <w:r>
              <w:rPr>
                <w:rFonts w:ascii="Times New Roman" w:hAnsi="Times New Roman" w:cs="Times New Roman"/>
              </w:rPr>
              <w:t>Çevresel Etkiler</w:t>
            </w:r>
          </w:p>
        </w:tc>
        <w:tc>
          <w:tcPr>
            <w:tcW w:w="1287" w:type="dxa"/>
          </w:tcPr>
          <w:p w14:paraId="70063115" w14:textId="77777777" w:rsidR="00F50B4B" w:rsidRPr="00606DB3" w:rsidRDefault="00F50B4B" w:rsidP="00606DB3">
            <w:pPr>
              <w:pStyle w:val="ListParagraph"/>
              <w:ind w:left="0"/>
              <w:rPr>
                <w:rFonts w:ascii="Times New Roman" w:hAnsi="Times New Roman" w:cs="Times New Roman"/>
              </w:rPr>
            </w:pPr>
          </w:p>
        </w:tc>
        <w:tc>
          <w:tcPr>
            <w:tcW w:w="1287" w:type="dxa"/>
          </w:tcPr>
          <w:p w14:paraId="3895F395" w14:textId="77777777" w:rsidR="00F50B4B" w:rsidRPr="00606DB3" w:rsidRDefault="00F50B4B" w:rsidP="00606DB3">
            <w:pPr>
              <w:pStyle w:val="ListParagraph"/>
              <w:ind w:left="0"/>
              <w:rPr>
                <w:rFonts w:ascii="Times New Roman" w:hAnsi="Times New Roman" w:cs="Times New Roman"/>
              </w:rPr>
            </w:pPr>
          </w:p>
        </w:tc>
        <w:tc>
          <w:tcPr>
            <w:tcW w:w="1315" w:type="dxa"/>
          </w:tcPr>
          <w:p w14:paraId="6BAE65D4" w14:textId="77777777" w:rsidR="00F50B4B" w:rsidRPr="00606DB3" w:rsidRDefault="00F50B4B" w:rsidP="00606DB3">
            <w:pPr>
              <w:pStyle w:val="ListParagraph"/>
              <w:ind w:left="0"/>
              <w:rPr>
                <w:rFonts w:ascii="Times New Roman" w:hAnsi="Times New Roman" w:cs="Times New Roman"/>
              </w:rPr>
            </w:pPr>
          </w:p>
        </w:tc>
        <w:tc>
          <w:tcPr>
            <w:tcW w:w="1335" w:type="dxa"/>
          </w:tcPr>
          <w:p w14:paraId="1C8579E4" w14:textId="77777777" w:rsidR="00F50B4B" w:rsidRPr="00606DB3" w:rsidRDefault="00F50B4B" w:rsidP="00606DB3">
            <w:pPr>
              <w:pStyle w:val="ListParagraph"/>
              <w:ind w:left="0"/>
              <w:rPr>
                <w:rFonts w:ascii="Times New Roman" w:hAnsi="Times New Roman" w:cs="Times New Roman"/>
              </w:rPr>
            </w:pPr>
          </w:p>
        </w:tc>
        <w:tc>
          <w:tcPr>
            <w:tcW w:w="1288" w:type="dxa"/>
          </w:tcPr>
          <w:p w14:paraId="47A1EDAE" w14:textId="77777777" w:rsidR="00F50B4B" w:rsidRPr="00606DB3" w:rsidRDefault="00F50B4B" w:rsidP="00606DB3">
            <w:pPr>
              <w:pStyle w:val="ListParagraph"/>
              <w:ind w:left="0"/>
              <w:rPr>
                <w:rFonts w:ascii="Times New Roman" w:hAnsi="Times New Roman" w:cs="Times New Roman"/>
              </w:rPr>
            </w:pPr>
          </w:p>
        </w:tc>
      </w:tr>
      <w:tr w:rsidR="00F50B4B" w:rsidRPr="00606DB3" w14:paraId="1529C455" w14:textId="77777777" w:rsidTr="0052363D">
        <w:tc>
          <w:tcPr>
            <w:tcW w:w="1830" w:type="dxa"/>
          </w:tcPr>
          <w:p w14:paraId="6CF7512F" w14:textId="1357B3FE" w:rsidR="00F50B4B" w:rsidRPr="00606DB3" w:rsidRDefault="004E7B4D" w:rsidP="00606DB3">
            <w:pPr>
              <w:pStyle w:val="ListParagraph"/>
              <w:ind w:left="0"/>
              <w:rPr>
                <w:rFonts w:ascii="Times New Roman" w:hAnsi="Times New Roman" w:cs="Times New Roman"/>
              </w:rPr>
            </w:pPr>
            <w:r>
              <w:rPr>
                <w:rFonts w:ascii="Times New Roman" w:hAnsi="Times New Roman" w:cs="Times New Roman"/>
              </w:rPr>
              <w:t>Politik ve Ekonomik Riskler</w:t>
            </w:r>
          </w:p>
        </w:tc>
        <w:tc>
          <w:tcPr>
            <w:tcW w:w="1287" w:type="dxa"/>
          </w:tcPr>
          <w:p w14:paraId="66F262FF" w14:textId="77777777" w:rsidR="00F50B4B" w:rsidRPr="00606DB3" w:rsidRDefault="00F50B4B" w:rsidP="00606DB3">
            <w:pPr>
              <w:pStyle w:val="ListParagraph"/>
              <w:ind w:left="0"/>
              <w:rPr>
                <w:rFonts w:ascii="Times New Roman" w:hAnsi="Times New Roman" w:cs="Times New Roman"/>
              </w:rPr>
            </w:pPr>
          </w:p>
        </w:tc>
        <w:tc>
          <w:tcPr>
            <w:tcW w:w="1287" w:type="dxa"/>
          </w:tcPr>
          <w:p w14:paraId="7BCCB244" w14:textId="77777777" w:rsidR="00F50B4B" w:rsidRPr="00606DB3" w:rsidRDefault="00F50B4B" w:rsidP="00606DB3">
            <w:pPr>
              <w:pStyle w:val="ListParagraph"/>
              <w:ind w:left="0"/>
              <w:rPr>
                <w:rFonts w:ascii="Times New Roman" w:hAnsi="Times New Roman" w:cs="Times New Roman"/>
              </w:rPr>
            </w:pPr>
          </w:p>
        </w:tc>
        <w:tc>
          <w:tcPr>
            <w:tcW w:w="1315" w:type="dxa"/>
          </w:tcPr>
          <w:p w14:paraId="76DFCE8A" w14:textId="77777777" w:rsidR="00F50B4B" w:rsidRPr="00606DB3" w:rsidRDefault="00F50B4B" w:rsidP="00606DB3">
            <w:pPr>
              <w:pStyle w:val="ListParagraph"/>
              <w:ind w:left="0"/>
              <w:rPr>
                <w:rFonts w:ascii="Times New Roman" w:hAnsi="Times New Roman" w:cs="Times New Roman"/>
              </w:rPr>
            </w:pPr>
          </w:p>
        </w:tc>
        <w:tc>
          <w:tcPr>
            <w:tcW w:w="1335" w:type="dxa"/>
          </w:tcPr>
          <w:p w14:paraId="03037D72" w14:textId="77777777" w:rsidR="00F50B4B" w:rsidRPr="00606DB3" w:rsidRDefault="00F50B4B" w:rsidP="00606DB3">
            <w:pPr>
              <w:pStyle w:val="ListParagraph"/>
              <w:ind w:left="0"/>
              <w:rPr>
                <w:rFonts w:ascii="Times New Roman" w:hAnsi="Times New Roman" w:cs="Times New Roman"/>
              </w:rPr>
            </w:pPr>
          </w:p>
        </w:tc>
        <w:tc>
          <w:tcPr>
            <w:tcW w:w="1288" w:type="dxa"/>
          </w:tcPr>
          <w:p w14:paraId="37F034E3" w14:textId="77777777" w:rsidR="00F50B4B" w:rsidRPr="00606DB3" w:rsidRDefault="00F50B4B" w:rsidP="00606DB3">
            <w:pPr>
              <w:pStyle w:val="ListParagraph"/>
              <w:ind w:left="0"/>
              <w:rPr>
                <w:rFonts w:ascii="Times New Roman" w:hAnsi="Times New Roman" w:cs="Times New Roman"/>
              </w:rPr>
            </w:pPr>
          </w:p>
        </w:tc>
      </w:tr>
      <w:tr w:rsidR="00F50B4B" w:rsidRPr="00606DB3" w14:paraId="3983E03C" w14:textId="77777777" w:rsidTr="0052363D">
        <w:tc>
          <w:tcPr>
            <w:tcW w:w="1830" w:type="dxa"/>
          </w:tcPr>
          <w:p w14:paraId="2CCA03B9" w14:textId="053C9705" w:rsidR="00F50B4B" w:rsidRPr="00606DB3" w:rsidRDefault="003D278F" w:rsidP="00606DB3">
            <w:pPr>
              <w:pStyle w:val="ListParagraph"/>
              <w:ind w:left="0"/>
              <w:rPr>
                <w:rFonts w:ascii="Times New Roman" w:hAnsi="Times New Roman" w:cs="Times New Roman"/>
              </w:rPr>
            </w:pPr>
            <w:r>
              <w:rPr>
                <w:rFonts w:ascii="Times New Roman" w:hAnsi="Times New Roman" w:cs="Times New Roman"/>
              </w:rPr>
              <w:t>İklim ve İklimle İlişkili Afet Kaynaklı Riskler</w:t>
            </w:r>
          </w:p>
        </w:tc>
        <w:tc>
          <w:tcPr>
            <w:tcW w:w="1287" w:type="dxa"/>
          </w:tcPr>
          <w:p w14:paraId="5CFD94AE" w14:textId="77777777" w:rsidR="00F50B4B" w:rsidRPr="00606DB3" w:rsidRDefault="00F50B4B" w:rsidP="00606DB3">
            <w:pPr>
              <w:pStyle w:val="ListParagraph"/>
              <w:ind w:left="0"/>
              <w:rPr>
                <w:rFonts w:ascii="Times New Roman" w:hAnsi="Times New Roman" w:cs="Times New Roman"/>
              </w:rPr>
            </w:pPr>
          </w:p>
        </w:tc>
        <w:tc>
          <w:tcPr>
            <w:tcW w:w="1287" w:type="dxa"/>
          </w:tcPr>
          <w:p w14:paraId="073DC8EB" w14:textId="77777777" w:rsidR="00F50B4B" w:rsidRPr="00606DB3" w:rsidRDefault="00F50B4B" w:rsidP="00606DB3">
            <w:pPr>
              <w:pStyle w:val="ListParagraph"/>
              <w:ind w:left="0"/>
              <w:rPr>
                <w:rFonts w:ascii="Times New Roman" w:hAnsi="Times New Roman" w:cs="Times New Roman"/>
              </w:rPr>
            </w:pPr>
          </w:p>
        </w:tc>
        <w:tc>
          <w:tcPr>
            <w:tcW w:w="1315" w:type="dxa"/>
          </w:tcPr>
          <w:p w14:paraId="6851982A" w14:textId="77777777" w:rsidR="00F50B4B" w:rsidRPr="00606DB3" w:rsidRDefault="00F50B4B" w:rsidP="00606DB3">
            <w:pPr>
              <w:pStyle w:val="ListParagraph"/>
              <w:ind w:left="0"/>
              <w:rPr>
                <w:rFonts w:ascii="Times New Roman" w:hAnsi="Times New Roman" w:cs="Times New Roman"/>
              </w:rPr>
            </w:pPr>
          </w:p>
        </w:tc>
        <w:tc>
          <w:tcPr>
            <w:tcW w:w="1335" w:type="dxa"/>
          </w:tcPr>
          <w:p w14:paraId="1D477753" w14:textId="77777777" w:rsidR="00F50B4B" w:rsidRPr="00606DB3" w:rsidRDefault="00F50B4B" w:rsidP="00606DB3">
            <w:pPr>
              <w:pStyle w:val="ListParagraph"/>
              <w:ind w:left="0"/>
              <w:rPr>
                <w:rFonts w:ascii="Times New Roman" w:hAnsi="Times New Roman" w:cs="Times New Roman"/>
              </w:rPr>
            </w:pPr>
          </w:p>
        </w:tc>
        <w:tc>
          <w:tcPr>
            <w:tcW w:w="1288" w:type="dxa"/>
          </w:tcPr>
          <w:p w14:paraId="59B96C7D" w14:textId="77777777" w:rsidR="00F50B4B" w:rsidRPr="00606DB3" w:rsidRDefault="00F50B4B" w:rsidP="00606DB3">
            <w:pPr>
              <w:pStyle w:val="ListParagraph"/>
              <w:ind w:left="0"/>
              <w:rPr>
                <w:rFonts w:ascii="Times New Roman" w:hAnsi="Times New Roman" w:cs="Times New Roman"/>
              </w:rPr>
            </w:pPr>
          </w:p>
        </w:tc>
      </w:tr>
      <w:tr w:rsidR="00F50B4B" w:rsidRPr="00606DB3" w14:paraId="6A8A181A" w14:textId="77777777" w:rsidTr="0052363D">
        <w:tc>
          <w:tcPr>
            <w:tcW w:w="1830" w:type="dxa"/>
          </w:tcPr>
          <w:p w14:paraId="31D89A51" w14:textId="3080D655" w:rsidR="00F50B4B" w:rsidRPr="00606DB3" w:rsidRDefault="007617DF" w:rsidP="00606DB3">
            <w:pPr>
              <w:pStyle w:val="ListParagraph"/>
              <w:ind w:left="0"/>
              <w:rPr>
                <w:rFonts w:ascii="Times New Roman" w:hAnsi="Times New Roman" w:cs="Times New Roman"/>
              </w:rPr>
            </w:pPr>
            <w:r>
              <w:rPr>
                <w:rFonts w:ascii="Times New Roman" w:hAnsi="Times New Roman" w:cs="Times New Roman"/>
              </w:rPr>
              <w:t>Deprem Riski</w:t>
            </w:r>
          </w:p>
        </w:tc>
        <w:tc>
          <w:tcPr>
            <w:tcW w:w="1287" w:type="dxa"/>
          </w:tcPr>
          <w:p w14:paraId="5DA4F52F" w14:textId="77777777" w:rsidR="00F50B4B" w:rsidRPr="00606DB3" w:rsidRDefault="00F50B4B" w:rsidP="00606DB3">
            <w:pPr>
              <w:pStyle w:val="ListParagraph"/>
              <w:ind w:left="0"/>
              <w:rPr>
                <w:rFonts w:ascii="Times New Roman" w:hAnsi="Times New Roman" w:cs="Times New Roman"/>
              </w:rPr>
            </w:pPr>
          </w:p>
        </w:tc>
        <w:tc>
          <w:tcPr>
            <w:tcW w:w="1287" w:type="dxa"/>
          </w:tcPr>
          <w:p w14:paraId="1C5EEB29" w14:textId="77777777" w:rsidR="00F50B4B" w:rsidRPr="00606DB3" w:rsidRDefault="00F50B4B" w:rsidP="00606DB3">
            <w:pPr>
              <w:pStyle w:val="ListParagraph"/>
              <w:ind w:left="0"/>
              <w:rPr>
                <w:rFonts w:ascii="Times New Roman" w:hAnsi="Times New Roman" w:cs="Times New Roman"/>
              </w:rPr>
            </w:pPr>
          </w:p>
        </w:tc>
        <w:tc>
          <w:tcPr>
            <w:tcW w:w="1315" w:type="dxa"/>
          </w:tcPr>
          <w:p w14:paraId="00704AA2" w14:textId="77777777" w:rsidR="00F50B4B" w:rsidRPr="00606DB3" w:rsidRDefault="00F50B4B" w:rsidP="00606DB3">
            <w:pPr>
              <w:pStyle w:val="ListParagraph"/>
              <w:ind w:left="0"/>
              <w:rPr>
                <w:rFonts w:ascii="Times New Roman" w:hAnsi="Times New Roman" w:cs="Times New Roman"/>
              </w:rPr>
            </w:pPr>
          </w:p>
        </w:tc>
        <w:tc>
          <w:tcPr>
            <w:tcW w:w="1335" w:type="dxa"/>
          </w:tcPr>
          <w:p w14:paraId="6EEBC7F2" w14:textId="77777777" w:rsidR="00F50B4B" w:rsidRPr="00606DB3" w:rsidRDefault="00F50B4B" w:rsidP="00606DB3">
            <w:pPr>
              <w:pStyle w:val="ListParagraph"/>
              <w:ind w:left="0"/>
              <w:rPr>
                <w:rFonts w:ascii="Times New Roman" w:hAnsi="Times New Roman" w:cs="Times New Roman"/>
              </w:rPr>
            </w:pPr>
          </w:p>
        </w:tc>
        <w:tc>
          <w:tcPr>
            <w:tcW w:w="1288" w:type="dxa"/>
          </w:tcPr>
          <w:p w14:paraId="6662775D" w14:textId="77777777" w:rsidR="00F50B4B" w:rsidRPr="00606DB3" w:rsidRDefault="00F50B4B" w:rsidP="00606DB3">
            <w:pPr>
              <w:pStyle w:val="ListParagraph"/>
              <w:ind w:left="0"/>
              <w:rPr>
                <w:rFonts w:ascii="Times New Roman" w:hAnsi="Times New Roman" w:cs="Times New Roman"/>
              </w:rPr>
            </w:pPr>
          </w:p>
        </w:tc>
      </w:tr>
      <w:tr w:rsidR="004E7B4D" w:rsidRPr="00606DB3" w14:paraId="33FDA1D3" w14:textId="77777777" w:rsidTr="0052363D">
        <w:tc>
          <w:tcPr>
            <w:tcW w:w="1830" w:type="dxa"/>
          </w:tcPr>
          <w:p w14:paraId="141D6FE0" w14:textId="66258D8C" w:rsidR="004E7B4D" w:rsidRPr="00606DB3" w:rsidRDefault="007617DF" w:rsidP="00606DB3">
            <w:pPr>
              <w:pStyle w:val="ListParagraph"/>
              <w:ind w:left="0"/>
              <w:rPr>
                <w:rFonts w:ascii="Times New Roman" w:hAnsi="Times New Roman" w:cs="Times New Roman"/>
              </w:rPr>
            </w:pPr>
            <w:r w:rsidRPr="007617DF">
              <w:rPr>
                <w:rFonts w:ascii="Times New Roman" w:hAnsi="Times New Roman" w:cs="Times New Roman"/>
              </w:rPr>
              <w:t>Lojistik Merkez Alanının Genişleyebilme Potansiyeli</w:t>
            </w:r>
          </w:p>
        </w:tc>
        <w:tc>
          <w:tcPr>
            <w:tcW w:w="1287" w:type="dxa"/>
          </w:tcPr>
          <w:p w14:paraId="485997DA" w14:textId="77777777" w:rsidR="004E7B4D" w:rsidRPr="00606DB3" w:rsidRDefault="004E7B4D" w:rsidP="00606DB3">
            <w:pPr>
              <w:pStyle w:val="ListParagraph"/>
              <w:ind w:left="0"/>
              <w:rPr>
                <w:rFonts w:ascii="Times New Roman" w:hAnsi="Times New Roman" w:cs="Times New Roman"/>
              </w:rPr>
            </w:pPr>
          </w:p>
        </w:tc>
        <w:tc>
          <w:tcPr>
            <w:tcW w:w="1287" w:type="dxa"/>
          </w:tcPr>
          <w:p w14:paraId="302357DE" w14:textId="77777777" w:rsidR="004E7B4D" w:rsidRPr="00606DB3" w:rsidRDefault="004E7B4D" w:rsidP="00606DB3">
            <w:pPr>
              <w:pStyle w:val="ListParagraph"/>
              <w:ind w:left="0"/>
              <w:rPr>
                <w:rFonts w:ascii="Times New Roman" w:hAnsi="Times New Roman" w:cs="Times New Roman"/>
              </w:rPr>
            </w:pPr>
          </w:p>
        </w:tc>
        <w:tc>
          <w:tcPr>
            <w:tcW w:w="1315" w:type="dxa"/>
          </w:tcPr>
          <w:p w14:paraId="56EEB909" w14:textId="77777777" w:rsidR="004E7B4D" w:rsidRPr="00606DB3" w:rsidRDefault="004E7B4D" w:rsidP="00606DB3">
            <w:pPr>
              <w:pStyle w:val="ListParagraph"/>
              <w:ind w:left="0"/>
              <w:rPr>
                <w:rFonts w:ascii="Times New Roman" w:hAnsi="Times New Roman" w:cs="Times New Roman"/>
              </w:rPr>
            </w:pPr>
          </w:p>
        </w:tc>
        <w:tc>
          <w:tcPr>
            <w:tcW w:w="1335" w:type="dxa"/>
          </w:tcPr>
          <w:p w14:paraId="1F3D82DC" w14:textId="77777777" w:rsidR="004E7B4D" w:rsidRPr="00606DB3" w:rsidRDefault="004E7B4D" w:rsidP="00606DB3">
            <w:pPr>
              <w:pStyle w:val="ListParagraph"/>
              <w:ind w:left="0"/>
              <w:rPr>
                <w:rFonts w:ascii="Times New Roman" w:hAnsi="Times New Roman" w:cs="Times New Roman"/>
              </w:rPr>
            </w:pPr>
          </w:p>
        </w:tc>
        <w:tc>
          <w:tcPr>
            <w:tcW w:w="1288" w:type="dxa"/>
          </w:tcPr>
          <w:p w14:paraId="15D1FDAD" w14:textId="77777777" w:rsidR="004E7B4D" w:rsidRPr="00606DB3" w:rsidRDefault="004E7B4D" w:rsidP="00606DB3">
            <w:pPr>
              <w:pStyle w:val="ListParagraph"/>
              <w:ind w:left="0"/>
              <w:rPr>
                <w:rFonts w:ascii="Times New Roman" w:hAnsi="Times New Roman" w:cs="Times New Roman"/>
              </w:rPr>
            </w:pPr>
          </w:p>
        </w:tc>
      </w:tr>
      <w:tr w:rsidR="004E7B4D" w:rsidRPr="00606DB3" w14:paraId="00C294B0" w14:textId="77777777" w:rsidTr="0052363D">
        <w:tc>
          <w:tcPr>
            <w:tcW w:w="1830" w:type="dxa"/>
          </w:tcPr>
          <w:p w14:paraId="4B639D6E" w14:textId="77777777" w:rsidR="004E7B4D" w:rsidRDefault="0052363D" w:rsidP="00606DB3">
            <w:pPr>
              <w:pStyle w:val="ListParagraph"/>
              <w:ind w:left="0"/>
              <w:rPr>
                <w:rFonts w:ascii="Times New Roman" w:hAnsi="Times New Roman" w:cs="Times New Roman"/>
              </w:rPr>
            </w:pPr>
            <w:r>
              <w:rPr>
                <w:rFonts w:ascii="Times New Roman" w:hAnsi="Times New Roman" w:cs="Times New Roman"/>
              </w:rPr>
              <w:t>DİĞER(belirtiniz)</w:t>
            </w:r>
          </w:p>
          <w:p w14:paraId="30A2F012" w14:textId="479B750E" w:rsidR="0052363D" w:rsidRPr="00606DB3" w:rsidRDefault="0052363D" w:rsidP="00606DB3">
            <w:pPr>
              <w:pStyle w:val="ListParagraph"/>
              <w:ind w:left="0"/>
              <w:rPr>
                <w:rFonts w:ascii="Times New Roman" w:hAnsi="Times New Roman" w:cs="Times New Roman"/>
              </w:rPr>
            </w:pPr>
          </w:p>
        </w:tc>
        <w:tc>
          <w:tcPr>
            <w:tcW w:w="1287" w:type="dxa"/>
          </w:tcPr>
          <w:p w14:paraId="75E0B196" w14:textId="77777777" w:rsidR="004E7B4D" w:rsidRPr="00606DB3" w:rsidRDefault="004E7B4D" w:rsidP="00606DB3">
            <w:pPr>
              <w:pStyle w:val="ListParagraph"/>
              <w:ind w:left="0"/>
              <w:rPr>
                <w:rFonts w:ascii="Times New Roman" w:hAnsi="Times New Roman" w:cs="Times New Roman"/>
              </w:rPr>
            </w:pPr>
          </w:p>
        </w:tc>
        <w:tc>
          <w:tcPr>
            <w:tcW w:w="1287" w:type="dxa"/>
          </w:tcPr>
          <w:p w14:paraId="4809B988" w14:textId="77777777" w:rsidR="004E7B4D" w:rsidRPr="00606DB3" w:rsidRDefault="004E7B4D" w:rsidP="00606DB3">
            <w:pPr>
              <w:pStyle w:val="ListParagraph"/>
              <w:ind w:left="0"/>
              <w:rPr>
                <w:rFonts w:ascii="Times New Roman" w:hAnsi="Times New Roman" w:cs="Times New Roman"/>
              </w:rPr>
            </w:pPr>
          </w:p>
        </w:tc>
        <w:tc>
          <w:tcPr>
            <w:tcW w:w="1315" w:type="dxa"/>
          </w:tcPr>
          <w:p w14:paraId="381F81EE" w14:textId="77777777" w:rsidR="004E7B4D" w:rsidRPr="00606DB3" w:rsidRDefault="004E7B4D" w:rsidP="00606DB3">
            <w:pPr>
              <w:pStyle w:val="ListParagraph"/>
              <w:ind w:left="0"/>
              <w:rPr>
                <w:rFonts w:ascii="Times New Roman" w:hAnsi="Times New Roman" w:cs="Times New Roman"/>
              </w:rPr>
            </w:pPr>
          </w:p>
        </w:tc>
        <w:tc>
          <w:tcPr>
            <w:tcW w:w="1335" w:type="dxa"/>
          </w:tcPr>
          <w:p w14:paraId="2BC8540A" w14:textId="77777777" w:rsidR="004E7B4D" w:rsidRPr="00606DB3" w:rsidRDefault="004E7B4D" w:rsidP="00606DB3">
            <w:pPr>
              <w:pStyle w:val="ListParagraph"/>
              <w:ind w:left="0"/>
              <w:rPr>
                <w:rFonts w:ascii="Times New Roman" w:hAnsi="Times New Roman" w:cs="Times New Roman"/>
              </w:rPr>
            </w:pPr>
          </w:p>
        </w:tc>
        <w:tc>
          <w:tcPr>
            <w:tcW w:w="1288" w:type="dxa"/>
          </w:tcPr>
          <w:p w14:paraId="3F4CCF89" w14:textId="77777777" w:rsidR="004E7B4D" w:rsidRPr="00606DB3" w:rsidRDefault="004E7B4D" w:rsidP="00606DB3">
            <w:pPr>
              <w:pStyle w:val="ListParagraph"/>
              <w:ind w:left="0"/>
              <w:rPr>
                <w:rFonts w:ascii="Times New Roman" w:hAnsi="Times New Roman" w:cs="Times New Roman"/>
              </w:rPr>
            </w:pPr>
          </w:p>
        </w:tc>
      </w:tr>
    </w:tbl>
    <w:p w14:paraId="07C4ADE7" w14:textId="3CF1C3BE" w:rsidR="00606DB3" w:rsidRDefault="00606DB3" w:rsidP="00606DB3">
      <w:pPr>
        <w:pStyle w:val="ListParagraph"/>
      </w:pPr>
    </w:p>
    <w:p w14:paraId="3B4ACDA0" w14:textId="77777777" w:rsidR="00606DB3" w:rsidRDefault="00606DB3" w:rsidP="00606DB3">
      <w:pPr>
        <w:pStyle w:val="ListParagraph"/>
      </w:pPr>
    </w:p>
    <w:p w14:paraId="4A217715" w14:textId="37AC1E73" w:rsidR="00FE2091" w:rsidRDefault="00F26438" w:rsidP="00FE2091">
      <w:pPr>
        <w:pStyle w:val="ListParagraph"/>
        <w:numPr>
          <w:ilvl w:val="0"/>
          <w:numId w:val="1"/>
        </w:numPr>
      </w:pPr>
      <w:r>
        <w:t xml:space="preserve">Lojistik </w:t>
      </w:r>
      <w:r w:rsidR="00606DB3">
        <w:t>merkezlerin</w:t>
      </w:r>
      <w:r>
        <w:t xml:space="preserve"> </w:t>
      </w:r>
      <w:r w:rsidR="001C0D09">
        <w:t>s</w:t>
      </w:r>
      <w:r>
        <w:t xml:space="preserve">ınıflandırılması </w:t>
      </w:r>
    </w:p>
    <w:p w14:paraId="0201619C" w14:textId="0A0A4FCE" w:rsidR="00606DB3" w:rsidRDefault="00606DB3" w:rsidP="00606DB3">
      <w:pPr>
        <w:pStyle w:val="ListParagraph"/>
      </w:pPr>
    </w:p>
    <w:tbl>
      <w:tblPr>
        <w:tblStyle w:val="TableGrid"/>
        <w:tblW w:w="0" w:type="auto"/>
        <w:tblInd w:w="720" w:type="dxa"/>
        <w:tblLook w:val="04A0" w:firstRow="1" w:lastRow="0" w:firstColumn="1" w:lastColumn="0" w:noHBand="0" w:noVBand="1"/>
      </w:tblPr>
      <w:tblGrid>
        <w:gridCol w:w="2110"/>
        <w:gridCol w:w="2835"/>
        <w:gridCol w:w="2835"/>
      </w:tblGrid>
      <w:tr w:rsidR="00606DB3" w14:paraId="2549B498" w14:textId="1797BA1F" w:rsidTr="006B2592">
        <w:tc>
          <w:tcPr>
            <w:tcW w:w="2110" w:type="dxa"/>
          </w:tcPr>
          <w:p w14:paraId="420391B9" w14:textId="4AF6F005" w:rsidR="00606DB3" w:rsidRDefault="00606DB3" w:rsidP="00606DB3">
            <w:pPr>
              <w:pStyle w:val="ListParagraph"/>
              <w:ind w:left="0"/>
            </w:pPr>
            <w:r>
              <w:t>Lojistik Merkez Türü</w:t>
            </w:r>
          </w:p>
        </w:tc>
        <w:tc>
          <w:tcPr>
            <w:tcW w:w="2835" w:type="dxa"/>
          </w:tcPr>
          <w:p w14:paraId="1DFA4585" w14:textId="707378C3" w:rsidR="00606DB3" w:rsidRDefault="00606DB3" w:rsidP="00606DB3">
            <w:pPr>
              <w:pStyle w:val="ListParagraph"/>
              <w:ind w:left="0"/>
            </w:pPr>
            <w:r>
              <w:t>Tanımı</w:t>
            </w:r>
          </w:p>
        </w:tc>
        <w:tc>
          <w:tcPr>
            <w:tcW w:w="2835" w:type="dxa"/>
          </w:tcPr>
          <w:p w14:paraId="32CBE771" w14:textId="437D9826" w:rsidR="00606DB3" w:rsidRDefault="00606DB3" w:rsidP="00606DB3">
            <w:pPr>
              <w:pStyle w:val="ListParagraph"/>
              <w:ind w:left="0"/>
            </w:pPr>
            <w:r>
              <w:t>Görüşünüz</w:t>
            </w:r>
          </w:p>
        </w:tc>
      </w:tr>
      <w:tr w:rsidR="00606DB3" w14:paraId="54C4D66E" w14:textId="537AAC05" w:rsidTr="006B2592">
        <w:tc>
          <w:tcPr>
            <w:tcW w:w="2110" w:type="dxa"/>
          </w:tcPr>
          <w:p w14:paraId="17A1E451" w14:textId="4F6F0669" w:rsidR="00606DB3" w:rsidRDefault="00606DB3" w:rsidP="00606DB3">
            <w:pPr>
              <w:pStyle w:val="ListParagraph"/>
              <w:ind w:left="0"/>
            </w:pPr>
            <w:r>
              <w:t>Uluslararası Lojistik Merkez (A)</w:t>
            </w:r>
          </w:p>
        </w:tc>
        <w:tc>
          <w:tcPr>
            <w:tcW w:w="2835" w:type="dxa"/>
          </w:tcPr>
          <w:p w14:paraId="38C0BAA3" w14:textId="7C9835B4" w:rsidR="00606DB3" w:rsidRDefault="0036204A" w:rsidP="00606DB3">
            <w:pPr>
              <w:pStyle w:val="ListParagraph"/>
              <w:ind w:left="0"/>
            </w:pPr>
            <w:r>
              <w:t xml:space="preserve">En az 2.000 dönüm alana sahip, yılda en az 25 milyon ton yük elleçleme kapasitesi olan, bölgesindeki tüm ülkelere doğrudan yük gönderebilen ve alabilen, en az bir küresel ve bir ulusal ulaştırma koridoru üzerinde olan, tüm lojistik ve gümrük hizmetlerinin verildiği, içinde en az üç taşıma türü veya bu türlerin etkin otoyol ve/veya demiryolu bağlantıları olan, diğer bir uluslararası lojistik merkez ile aralarında asgari 200 km karayolu mesafesi olan ve en az iki </w:t>
            </w:r>
            <w:proofErr w:type="spellStart"/>
            <w:r>
              <w:t>intermodal</w:t>
            </w:r>
            <w:proofErr w:type="spellEnd"/>
            <w:r>
              <w:t xml:space="preserve"> terminale sahip lojistik merkezdir.</w:t>
            </w:r>
          </w:p>
        </w:tc>
        <w:tc>
          <w:tcPr>
            <w:tcW w:w="2835" w:type="dxa"/>
          </w:tcPr>
          <w:p w14:paraId="24263115" w14:textId="77777777" w:rsidR="00606DB3" w:rsidRDefault="00606DB3" w:rsidP="00606DB3">
            <w:pPr>
              <w:pStyle w:val="ListParagraph"/>
              <w:ind w:left="0"/>
            </w:pPr>
          </w:p>
        </w:tc>
      </w:tr>
      <w:tr w:rsidR="00606DB3" w14:paraId="62B371C6" w14:textId="6835B05E" w:rsidTr="006B2592">
        <w:tc>
          <w:tcPr>
            <w:tcW w:w="2110" w:type="dxa"/>
          </w:tcPr>
          <w:p w14:paraId="1E632449" w14:textId="242AB47E" w:rsidR="00606DB3" w:rsidRDefault="00606DB3" w:rsidP="00606DB3">
            <w:pPr>
              <w:pStyle w:val="ListParagraph"/>
              <w:ind w:left="0"/>
            </w:pPr>
            <w:r>
              <w:t>Bölgesel Lojistik Merkez (B)</w:t>
            </w:r>
          </w:p>
        </w:tc>
        <w:tc>
          <w:tcPr>
            <w:tcW w:w="2835" w:type="dxa"/>
          </w:tcPr>
          <w:p w14:paraId="5C73D4B1" w14:textId="5AE929BA" w:rsidR="00606DB3" w:rsidRDefault="0036204A" w:rsidP="00606DB3">
            <w:pPr>
              <w:pStyle w:val="ListParagraph"/>
              <w:ind w:left="0"/>
            </w:pPr>
            <w:r w:rsidRPr="00471AC9">
              <w:t xml:space="preserve">En az </w:t>
            </w:r>
            <w:r>
              <w:t xml:space="preserve">1.000 dönüm alana sahip, yılda en az 15 milyon ton yük elleçleme kapasitesi olan, bölgesindeki tüm illere doğrudan yük gönderebilen ve alabilen, en az bir küresel ve/veya bir ulusal ulaştırma koridoru üzerinde olan, depolama, paketleme ve gümrük hizmetlerinin verildiği, içinde en az üç taşıma türü veya bu türlerine etkin otoyol ve/veya demiryolu bağlantıları olan, diğer bir bölgesel lojistik merkez ile aralarında asgari 100 km karayolu mesafesi olan ile en az bir </w:t>
            </w:r>
            <w:proofErr w:type="spellStart"/>
            <w:r>
              <w:t>intermodal</w:t>
            </w:r>
            <w:proofErr w:type="spellEnd"/>
            <w:r>
              <w:t xml:space="preserve"> terminale sahip lojistik </w:t>
            </w:r>
            <w:r w:rsidRPr="00471AC9">
              <w:t>merkez</w:t>
            </w:r>
            <w:r>
              <w:t>dir.</w:t>
            </w:r>
          </w:p>
        </w:tc>
        <w:tc>
          <w:tcPr>
            <w:tcW w:w="2835" w:type="dxa"/>
          </w:tcPr>
          <w:p w14:paraId="6EBBF9C3" w14:textId="77777777" w:rsidR="00606DB3" w:rsidRDefault="00606DB3" w:rsidP="00606DB3">
            <w:pPr>
              <w:pStyle w:val="ListParagraph"/>
              <w:ind w:left="0"/>
            </w:pPr>
          </w:p>
        </w:tc>
      </w:tr>
      <w:tr w:rsidR="00606DB3" w14:paraId="7BD75534" w14:textId="3C699218" w:rsidTr="006B2592">
        <w:tc>
          <w:tcPr>
            <w:tcW w:w="2110" w:type="dxa"/>
          </w:tcPr>
          <w:p w14:paraId="1920B337" w14:textId="138E9EB8" w:rsidR="00606DB3" w:rsidRDefault="00606DB3" w:rsidP="00606DB3">
            <w:pPr>
              <w:pStyle w:val="ListParagraph"/>
              <w:ind w:left="0"/>
            </w:pPr>
            <w:r>
              <w:t>Yerel Lojistik Merkez (C)</w:t>
            </w:r>
          </w:p>
        </w:tc>
        <w:tc>
          <w:tcPr>
            <w:tcW w:w="2835" w:type="dxa"/>
          </w:tcPr>
          <w:p w14:paraId="1688093E" w14:textId="4CC9AD25" w:rsidR="00606DB3" w:rsidRDefault="0036204A" w:rsidP="00606DB3">
            <w:pPr>
              <w:pStyle w:val="ListParagraph"/>
              <w:ind w:left="0"/>
            </w:pPr>
            <w:r w:rsidRPr="00471AC9">
              <w:t xml:space="preserve">En az </w:t>
            </w:r>
            <w:r>
              <w:t xml:space="preserve">500 dönüm alana sahip, yılda en az 7,5 milyon ton yük elleçleme kapasitesi olan, bulunduğu il merkez ve ilçelerine doğrudan yük gönderebilen ve alabilen, depolama ve paketleme </w:t>
            </w:r>
            <w:r>
              <w:lastRenderedPageBreak/>
              <w:t xml:space="preserve">hizmetlerinin verildiği içinde en az iki taşıma türü veya bu türlere etkin otoyol ve/veya demiryolu bağlantıları olan, diğer yerel lojistik merkez ile aralarında asgari 50 km olan lojistik </w:t>
            </w:r>
            <w:r w:rsidRPr="00471AC9">
              <w:t>merkez</w:t>
            </w:r>
            <w:r>
              <w:t>dir.</w:t>
            </w:r>
          </w:p>
        </w:tc>
        <w:tc>
          <w:tcPr>
            <w:tcW w:w="2835" w:type="dxa"/>
          </w:tcPr>
          <w:p w14:paraId="39167E0F" w14:textId="77777777" w:rsidR="00606DB3" w:rsidRDefault="00606DB3" w:rsidP="00606DB3">
            <w:pPr>
              <w:pStyle w:val="ListParagraph"/>
              <w:ind w:left="0"/>
            </w:pPr>
          </w:p>
        </w:tc>
      </w:tr>
    </w:tbl>
    <w:p w14:paraId="48A4412E" w14:textId="77777777" w:rsidR="00606DB3" w:rsidRDefault="00606DB3" w:rsidP="00606DB3">
      <w:pPr>
        <w:pStyle w:val="ListParagraph"/>
      </w:pPr>
    </w:p>
    <w:p w14:paraId="4ECF742A" w14:textId="6118F2C6" w:rsidR="00026943" w:rsidRDefault="00026943" w:rsidP="00FE2091">
      <w:pPr>
        <w:pStyle w:val="ListParagraph"/>
        <w:numPr>
          <w:ilvl w:val="0"/>
          <w:numId w:val="1"/>
        </w:numPr>
      </w:pPr>
      <w:r>
        <w:t xml:space="preserve">Türkiye’nin </w:t>
      </w:r>
      <w:r w:rsidR="001C0D09">
        <w:t>u</w:t>
      </w:r>
      <w:r>
        <w:t xml:space="preserve">luslararası </w:t>
      </w:r>
      <w:r w:rsidR="001C0D09">
        <w:t>u</w:t>
      </w:r>
      <w:r>
        <w:t xml:space="preserve">laştırma </w:t>
      </w:r>
      <w:r w:rsidR="001C0D09">
        <w:t>a</w:t>
      </w:r>
      <w:r>
        <w:t xml:space="preserve">ğları ile </w:t>
      </w:r>
      <w:proofErr w:type="gramStart"/>
      <w:r w:rsidR="001C0D09">
        <w:t>e</w:t>
      </w:r>
      <w:r>
        <w:t>ntegrasyonu</w:t>
      </w:r>
      <w:proofErr w:type="gramEnd"/>
      <w:r>
        <w:t xml:space="preserve"> </w:t>
      </w:r>
    </w:p>
    <w:p w14:paraId="2F67CF7E" w14:textId="2D5E23FF" w:rsidR="00565A95" w:rsidRDefault="00565A95" w:rsidP="00565A95">
      <w:pPr>
        <w:pStyle w:val="ListParagraph"/>
      </w:pPr>
      <w:r>
        <w:t xml:space="preserve">Eklemek istediğiniz diğer uluslararası ağı varsa belirtiniz: </w:t>
      </w:r>
    </w:p>
    <w:p w14:paraId="1AA4629D" w14:textId="77777777" w:rsidR="00565A95" w:rsidRDefault="00565A95" w:rsidP="00565A95">
      <w:pPr>
        <w:pStyle w:val="ListParagraph"/>
      </w:pPr>
    </w:p>
    <w:p w14:paraId="45061645" w14:textId="15913162" w:rsidR="00606DB3" w:rsidRDefault="00606DB3" w:rsidP="00606DB3">
      <w:pPr>
        <w:pStyle w:val="ListParagraph"/>
      </w:pPr>
    </w:p>
    <w:tbl>
      <w:tblPr>
        <w:tblStyle w:val="TableGrid"/>
        <w:tblW w:w="0" w:type="auto"/>
        <w:tblInd w:w="720" w:type="dxa"/>
        <w:tblLook w:val="04A0" w:firstRow="1" w:lastRow="0" w:firstColumn="1" w:lastColumn="0" w:noHBand="0" w:noVBand="1"/>
      </w:tblPr>
      <w:tblGrid>
        <w:gridCol w:w="3103"/>
        <w:gridCol w:w="4677"/>
      </w:tblGrid>
      <w:tr w:rsidR="00C1522A" w14:paraId="195B2979" w14:textId="77777777" w:rsidTr="00C1522A">
        <w:tc>
          <w:tcPr>
            <w:tcW w:w="3103" w:type="dxa"/>
          </w:tcPr>
          <w:p w14:paraId="6EA2357A" w14:textId="52A9B864" w:rsidR="00C1522A" w:rsidRDefault="00C1522A" w:rsidP="00606DB3">
            <w:pPr>
              <w:pStyle w:val="ListParagraph"/>
              <w:ind w:left="0"/>
            </w:pPr>
            <w:r>
              <w:t>Uluslararası Ulaştırma Ağı Adı</w:t>
            </w:r>
          </w:p>
        </w:tc>
        <w:tc>
          <w:tcPr>
            <w:tcW w:w="4677" w:type="dxa"/>
          </w:tcPr>
          <w:p w14:paraId="5FEA8267" w14:textId="2F062D14" w:rsidR="00C1522A" w:rsidRDefault="00C1522A" w:rsidP="00606DB3">
            <w:pPr>
              <w:pStyle w:val="ListParagraph"/>
              <w:ind w:left="0"/>
            </w:pPr>
            <w:r>
              <w:t>Bağlantının Önemi (5: Çok Önemli, 1: Önemsiz)</w:t>
            </w:r>
          </w:p>
        </w:tc>
      </w:tr>
      <w:tr w:rsidR="00C1522A" w14:paraId="276207A9" w14:textId="77777777" w:rsidTr="00C1522A">
        <w:tc>
          <w:tcPr>
            <w:tcW w:w="3103" w:type="dxa"/>
          </w:tcPr>
          <w:p w14:paraId="5952D7F4" w14:textId="39C6629C" w:rsidR="00C1522A" w:rsidRDefault="00C1522A" w:rsidP="00606DB3">
            <w:pPr>
              <w:pStyle w:val="ListParagraph"/>
              <w:ind w:left="0"/>
            </w:pPr>
            <w:r>
              <w:t>B&amp;R (Demir İpek Yolu)</w:t>
            </w:r>
          </w:p>
        </w:tc>
        <w:tc>
          <w:tcPr>
            <w:tcW w:w="4677" w:type="dxa"/>
          </w:tcPr>
          <w:p w14:paraId="5A33930A" w14:textId="77777777" w:rsidR="00C1522A" w:rsidRDefault="00C1522A" w:rsidP="00606DB3">
            <w:pPr>
              <w:pStyle w:val="ListParagraph"/>
              <w:ind w:left="0"/>
            </w:pPr>
          </w:p>
        </w:tc>
      </w:tr>
      <w:tr w:rsidR="00C1522A" w14:paraId="39E1DD37" w14:textId="77777777" w:rsidTr="00C1522A">
        <w:tc>
          <w:tcPr>
            <w:tcW w:w="3103" w:type="dxa"/>
          </w:tcPr>
          <w:p w14:paraId="76CCA3B3" w14:textId="72817178" w:rsidR="00C1522A" w:rsidRDefault="00C1522A" w:rsidP="00606DB3">
            <w:pPr>
              <w:pStyle w:val="ListParagraph"/>
              <w:ind w:left="0"/>
            </w:pPr>
            <w:r>
              <w:t>TRACECA</w:t>
            </w:r>
          </w:p>
        </w:tc>
        <w:tc>
          <w:tcPr>
            <w:tcW w:w="4677" w:type="dxa"/>
          </w:tcPr>
          <w:p w14:paraId="23B10AE8" w14:textId="77777777" w:rsidR="00C1522A" w:rsidRDefault="00C1522A" w:rsidP="00606DB3">
            <w:pPr>
              <w:pStyle w:val="ListParagraph"/>
              <w:ind w:left="0"/>
            </w:pPr>
          </w:p>
        </w:tc>
      </w:tr>
      <w:tr w:rsidR="00C1522A" w14:paraId="28CEB966" w14:textId="77777777" w:rsidTr="00C1522A">
        <w:tc>
          <w:tcPr>
            <w:tcW w:w="3103" w:type="dxa"/>
          </w:tcPr>
          <w:p w14:paraId="28F05894" w14:textId="6473DAE0" w:rsidR="00C1522A" w:rsidRDefault="00C1522A" w:rsidP="00606DB3">
            <w:pPr>
              <w:pStyle w:val="ListParagraph"/>
              <w:ind w:left="0"/>
            </w:pPr>
            <w:r>
              <w:t>TEN-T</w:t>
            </w:r>
          </w:p>
        </w:tc>
        <w:tc>
          <w:tcPr>
            <w:tcW w:w="4677" w:type="dxa"/>
          </w:tcPr>
          <w:p w14:paraId="2782F830" w14:textId="77777777" w:rsidR="00C1522A" w:rsidRDefault="00C1522A" w:rsidP="00606DB3">
            <w:pPr>
              <w:pStyle w:val="ListParagraph"/>
              <w:ind w:left="0"/>
            </w:pPr>
          </w:p>
        </w:tc>
      </w:tr>
      <w:tr w:rsidR="00C1522A" w14:paraId="2DCC9F18" w14:textId="77777777" w:rsidTr="00C1522A">
        <w:tc>
          <w:tcPr>
            <w:tcW w:w="3103" w:type="dxa"/>
          </w:tcPr>
          <w:p w14:paraId="1DAB4D8E" w14:textId="1FDF3838" w:rsidR="00C1522A" w:rsidRDefault="00C1522A" w:rsidP="00606DB3">
            <w:pPr>
              <w:pStyle w:val="ListParagraph"/>
              <w:ind w:left="0"/>
            </w:pPr>
            <w:r>
              <w:t>VIKING</w:t>
            </w:r>
          </w:p>
        </w:tc>
        <w:tc>
          <w:tcPr>
            <w:tcW w:w="4677" w:type="dxa"/>
          </w:tcPr>
          <w:p w14:paraId="4FCB0FB6" w14:textId="77777777" w:rsidR="00C1522A" w:rsidRDefault="00C1522A" w:rsidP="00606DB3">
            <w:pPr>
              <w:pStyle w:val="ListParagraph"/>
              <w:ind w:left="0"/>
            </w:pPr>
          </w:p>
        </w:tc>
      </w:tr>
      <w:tr w:rsidR="00C1522A" w14:paraId="363C18DF" w14:textId="77777777" w:rsidTr="00C1522A">
        <w:tc>
          <w:tcPr>
            <w:tcW w:w="3103" w:type="dxa"/>
          </w:tcPr>
          <w:p w14:paraId="2E10CC8A" w14:textId="336D4337" w:rsidR="00C1522A" w:rsidRDefault="00C1522A" w:rsidP="00606DB3">
            <w:pPr>
              <w:pStyle w:val="ListParagraph"/>
              <w:ind w:left="0"/>
            </w:pPr>
            <w:r>
              <w:t>DİĞER(belirtiniz):</w:t>
            </w:r>
          </w:p>
        </w:tc>
        <w:tc>
          <w:tcPr>
            <w:tcW w:w="4677" w:type="dxa"/>
          </w:tcPr>
          <w:p w14:paraId="5583A41F" w14:textId="77777777" w:rsidR="00C1522A" w:rsidRDefault="00C1522A" w:rsidP="00606DB3">
            <w:pPr>
              <w:pStyle w:val="ListParagraph"/>
              <w:ind w:left="0"/>
            </w:pPr>
          </w:p>
        </w:tc>
      </w:tr>
      <w:tr w:rsidR="00C1522A" w14:paraId="0D6EDBE0" w14:textId="77777777" w:rsidTr="00C1522A">
        <w:tc>
          <w:tcPr>
            <w:tcW w:w="3103" w:type="dxa"/>
          </w:tcPr>
          <w:p w14:paraId="48A80AB9" w14:textId="3BB2F6CA" w:rsidR="00C1522A" w:rsidRDefault="00C1522A" w:rsidP="00606DB3">
            <w:pPr>
              <w:pStyle w:val="ListParagraph"/>
              <w:ind w:left="0"/>
            </w:pPr>
            <w:r>
              <w:t>DİĞER(belirtiniz):</w:t>
            </w:r>
          </w:p>
        </w:tc>
        <w:tc>
          <w:tcPr>
            <w:tcW w:w="4677" w:type="dxa"/>
          </w:tcPr>
          <w:p w14:paraId="71B02456" w14:textId="77777777" w:rsidR="00C1522A" w:rsidRDefault="00C1522A" w:rsidP="00606DB3">
            <w:pPr>
              <w:pStyle w:val="ListParagraph"/>
              <w:ind w:left="0"/>
            </w:pPr>
          </w:p>
        </w:tc>
      </w:tr>
    </w:tbl>
    <w:p w14:paraId="7E2027AF" w14:textId="77777777" w:rsidR="00606DB3" w:rsidRDefault="00606DB3" w:rsidP="00606DB3">
      <w:pPr>
        <w:pStyle w:val="ListParagraph"/>
      </w:pPr>
    </w:p>
    <w:p w14:paraId="0FAC23DE" w14:textId="15267D55" w:rsidR="00026943" w:rsidRDefault="001C0D09" w:rsidP="00FE2091">
      <w:pPr>
        <w:pStyle w:val="ListParagraph"/>
        <w:numPr>
          <w:ilvl w:val="0"/>
          <w:numId w:val="1"/>
        </w:numPr>
      </w:pPr>
      <w:proofErr w:type="gramStart"/>
      <w:r>
        <w:t>Halihazırda</w:t>
      </w:r>
      <w:proofErr w:type="gramEnd"/>
      <w:r>
        <w:t xml:space="preserve"> işletmeye açılmamış ve planlanan lojistik merkezlerin </w:t>
      </w:r>
      <w:r w:rsidR="0019373B">
        <w:t>tip</w:t>
      </w:r>
      <w:r w:rsidR="002F633D">
        <w:t>lerine ait öneri planlama</w:t>
      </w:r>
      <w:r w:rsidR="0019373B">
        <w:t xml:space="preserve"> </w:t>
      </w:r>
    </w:p>
    <w:p w14:paraId="66F6E259" w14:textId="079099D9" w:rsidR="00C1522A" w:rsidRDefault="00C1522A" w:rsidP="00C1522A">
      <w:pPr>
        <w:pStyle w:val="ListParagraph"/>
      </w:pPr>
    </w:p>
    <w:tbl>
      <w:tblPr>
        <w:tblStyle w:val="TableGrid"/>
        <w:tblW w:w="0" w:type="auto"/>
        <w:tblInd w:w="720" w:type="dxa"/>
        <w:tblLook w:val="04A0" w:firstRow="1" w:lastRow="0" w:firstColumn="1" w:lastColumn="0" w:noHBand="0" w:noVBand="1"/>
      </w:tblPr>
      <w:tblGrid>
        <w:gridCol w:w="2691"/>
        <w:gridCol w:w="2912"/>
        <w:gridCol w:w="2739"/>
      </w:tblGrid>
      <w:tr w:rsidR="00C1522A" w14:paraId="0BE772DE" w14:textId="4A5C5C42" w:rsidTr="00C1522A">
        <w:tc>
          <w:tcPr>
            <w:tcW w:w="2691" w:type="dxa"/>
          </w:tcPr>
          <w:p w14:paraId="075EF7E1" w14:textId="728C1E9F" w:rsidR="00C1522A" w:rsidRDefault="00C1522A" w:rsidP="00B81966">
            <w:pPr>
              <w:pStyle w:val="ListParagraph"/>
              <w:ind w:left="0"/>
            </w:pPr>
            <w:r>
              <w:t>Lojistik Merkezler</w:t>
            </w:r>
            <w:r w:rsidR="005B5148">
              <w:t xml:space="preserve"> </w:t>
            </w:r>
          </w:p>
        </w:tc>
        <w:tc>
          <w:tcPr>
            <w:tcW w:w="2912" w:type="dxa"/>
          </w:tcPr>
          <w:p w14:paraId="615819ED" w14:textId="020D33D6" w:rsidR="00C1522A" w:rsidRDefault="00C1522A" w:rsidP="00B81966">
            <w:pPr>
              <w:pStyle w:val="ListParagraph"/>
              <w:ind w:left="0"/>
            </w:pPr>
            <w:r>
              <w:t>Önemi (5: Çok Önemli, 1: Önemsiz)</w:t>
            </w:r>
          </w:p>
        </w:tc>
        <w:tc>
          <w:tcPr>
            <w:tcW w:w="2739" w:type="dxa"/>
          </w:tcPr>
          <w:p w14:paraId="544C22C5" w14:textId="41D260BB" w:rsidR="00C1522A" w:rsidRDefault="00C1522A" w:rsidP="00B81966">
            <w:pPr>
              <w:pStyle w:val="ListParagraph"/>
              <w:ind w:left="0"/>
            </w:pPr>
            <w:r>
              <w:t>Önerilen Merkez Türü (A, B veya C)</w:t>
            </w:r>
          </w:p>
        </w:tc>
      </w:tr>
      <w:tr w:rsidR="00C1522A" w14:paraId="5C01AA15" w14:textId="07DED4C2" w:rsidTr="00C1522A">
        <w:tc>
          <w:tcPr>
            <w:tcW w:w="2691" w:type="dxa"/>
          </w:tcPr>
          <w:p w14:paraId="492E52FD" w14:textId="71AB63E5" w:rsidR="00C1522A" w:rsidRDefault="00C1522A" w:rsidP="00B81966">
            <w:pPr>
              <w:pStyle w:val="ListParagraph"/>
              <w:ind w:left="0"/>
            </w:pPr>
            <w:r>
              <w:t>Yenice</w:t>
            </w:r>
            <w:r w:rsidR="00CB73F6">
              <w:t>/Mersin</w:t>
            </w:r>
          </w:p>
        </w:tc>
        <w:tc>
          <w:tcPr>
            <w:tcW w:w="2912" w:type="dxa"/>
          </w:tcPr>
          <w:p w14:paraId="1132916D" w14:textId="77777777" w:rsidR="00C1522A" w:rsidRDefault="00C1522A" w:rsidP="00B81966">
            <w:pPr>
              <w:pStyle w:val="ListParagraph"/>
              <w:ind w:left="0"/>
            </w:pPr>
          </w:p>
        </w:tc>
        <w:tc>
          <w:tcPr>
            <w:tcW w:w="2739" w:type="dxa"/>
          </w:tcPr>
          <w:p w14:paraId="0A94CD41" w14:textId="77777777" w:rsidR="00C1522A" w:rsidRDefault="00C1522A" w:rsidP="00B81966">
            <w:pPr>
              <w:pStyle w:val="ListParagraph"/>
              <w:ind w:left="0"/>
            </w:pPr>
          </w:p>
        </w:tc>
      </w:tr>
      <w:tr w:rsidR="00C1522A" w14:paraId="5E6B8187" w14:textId="0992E1A0" w:rsidTr="00C1522A">
        <w:tc>
          <w:tcPr>
            <w:tcW w:w="2691" w:type="dxa"/>
          </w:tcPr>
          <w:p w14:paraId="46E6DD44" w14:textId="7ECCF582" w:rsidR="00C1522A" w:rsidRDefault="005B5148" w:rsidP="00B81966">
            <w:pPr>
              <w:pStyle w:val="ListParagraph"/>
              <w:ind w:left="0"/>
            </w:pPr>
            <w:r>
              <w:t>Kayacık/Konya</w:t>
            </w:r>
          </w:p>
        </w:tc>
        <w:tc>
          <w:tcPr>
            <w:tcW w:w="2912" w:type="dxa"/>
          </w:tcPr>
          <w:p w14:paraId="21C35A4A" w14:textId="77777777" w:rsidR="00C1522A" w:rsidRDefault="00C1522A" w:rsidP="00B81966">
            <w:pPr>
              <w:pStyle w:val="ListParagraph"/>
              <w:ind w:left="0"/>
            </w:pPr>
          </w:p>
        </w:tc>
        <w:tc>
          <w:tcPr>
            <w:tcW w:w="2739" w:type="dxa"/>
          </w:tcPr>
          <w:p w14:paraId="62E674A4" w14:textId="77777777" w:rsidR="00C1522A" w:rsidRDefault="00C1522A" w:rsidP="00B81966">
            <w:pPr>
              <w:pStyle w:val="ListParagraph"/>
              <w:ind w:left="0"/>
            </w:pPr>
          </w:p>
        </w:tc>
      </w:tr>
      <w:tr w:rsidR="00C1522A" w14:paraId="5AD42763" w14:textId="3E15964A" w:rsidTr="00C1522A">
        <w:tc>
          <w:tcPr>
            <w:tcW w:w="2691" w:type="dxa"/>
          </w:tcPr>
          <w:p w14:paraId="5D54FE2B" w14:textId="60D9F21E" w:rsidR="00C1522A" w:rsidRDefault="0058215D" w:rsidP="00B81966">
            <w:pPr>
              <w:pStyle w:val="ListParagraph"/>
              <w:ind w:left="0"/>
            </w:pPr>
            <w:r>
              <w:t>Kars</w:t>
            </w:r>
          </w:p>
        </w:tc>
        <w:tc>
          <w:tcPr>
            <w:tcW w:w="2912" w:type="dxa"/>
          </w:tcPr>
          <w:p w14:paraId="20A7A791" w14:textId="77777777" w:rsidR="00C1522A" w:rsidRDefault="00C1522A" w:rsidP="00B81966">
            <w:pPr>
              <w:pStyle w:val="ListParagraph"/>
              <w:ind w:left="0"/>
            </w:pPr>
          </w:p>
        </w:tc>
        <w:tc>
          <w:tcPr>
            <w:tcW w:w="2739" w:type="dxa"/>
          </w:tcPr>
          <w:p w14:paraId="5D335F23" w14:textId="77777777" w:rsidR="00C1522A" w:rsidRDefault="00C1522A" w:rsidP="00B81966">
            <w:pPr>
              <w:pStyle w:val="ListParagraph"/>
              <w:ind w:left="0"/>
            </w:pPr>
          </w:p>
        </w:tc>
      </w:tr>
      <w:tr w:rsidR="00C1522A" w14:paraId="51C0B7E3" w14:textId="16D59BC8" w:rsidTr="00C1522A">
        <w:tc>
          <w:tcPr>
            <w:tcW w:w="2691" w:type="dxa"/>
          </w:tcPr>
          <w:p w14:paraId="17F7E645" w14:textId="03D9842E" w:rsidR="00C1522A" w:rsidRDefault="0058215D" w:rsidP="00B81966">
            <w:pPr>
              <w:pStyle w:val="ListParagraph"/>
              <w:ind w:left="0"/>
            </w:pPr>
            <w:r>
              <w:t>Kemalpaşa/İzmir</w:t>
            </w:r>
          </w:p>
        </w:tc>
        <w:tc>
          <w:tcPr>
            <w:tcW w:w="2912" w:type="dxa"/>
          </w:tcPr>
          <w:p w14:paraId="1C49AEB9" w14:textId="77777777" w:rsidR="00C1522A" w:rsidRDefault="00C1522A" w:rsidP="00B81966">
            <w:pPr>
              <w:pStyle w:val="ListParagraph"/>
              <w:ind w:left="0"/>
            </w:pPr>
          </w:p>
        </w:tc>
        <w:tc>
          <w:tcPr>
            <w:tcW w:w="2739" w:type="dxa"/>
          </w:tcPr>
          <w:p w14:paraId="1BC607DF" w14:textId="77777777" w:rsidR="00C1522A" w:rsidRDefault="00C1522A" w:rsidP="00B81966">
            <w:pPr>
              <w:pStyle w:val="ListParagraph"/>
              <w:ind w:left="0"/>
            </w:pPr>
          </w:p>
        </w:tc>
      </w:tr>
      <w:tr w:rsidR="00C1522A" w14:paraId="5DA2CA66" w14:textId="1728C30A" w:rsidTr="00C1522A">
        <w:tc>
          <w:tcPr>
            <w:tcW w:w="2691" w:type="dxa"/>
          </w:tcPr>
          <w:p w14:paraId="695B60A5" w14:textId="14CA373C" w:rsidR="00C1522A" w:rsidRDefault="002428D1" w:rsidP="00B81966">
            <w:pPr>
              <w:pStyle w:val="ListParagraph"/>
              <w:ind w:left="0"/>
            </w:pPr>
            <w:r>
              <w:t>Habur/Şırnak</w:t>
            </w:r>
          </w:p>
        </w:tc>
        <w:tc>
          <w:tcPr>
            <w:tcW w:w="2912" w:type="dxa"/>
          </w:tcPr>
          <w:p w14:paraId="71978A55" w14:textId="77777777" w:rsidR="00C1522A" w:rsidRDefault="00C1522A" w:rsidP="00B81966">
            <w:pPr>
              <w:pStyle w:val="ListParagraph"/>
              <w:ind w:left="0"/>
            </w:pPr>
          </w:p>
        </w:tc>
        <w:tc>
          <w:tcPr>
            <w:tcW w:w="2739" w:type="dxa"/>
          </w:tcPr>
          <w:p w14:paraId="11CF25FC" w14:textId="77777777" w:rsidR="00C1522A" w:rsidRDefault="00C1522A" w:rsidP="00B81966">
            <w:pPr>
              <w:pStyle w:val="ListParagraph"/>
              <w:ind w:left="0"/>
            </w:pPr>
          </w:p>
        </w:tc>
      </w:tr>
      <w:tr w:rsidR="00C1522A" w14:paraId="22F2F0F1" w14:textId="52F0F5BC" w:rsidTr="00C1522A">
        <w:tc>
          <w:tcPr>
            <w:tcW w:w="2691" w:type="dxa"/>
          </w:tcPr>
          <w:p w14:paraId="493B9E12" w14:textId="0A921DEA" w:rsidR="00C1522A" w:rsidRDefault="00E153ED" w:rsidP="00B81966">
            <w:pPr>
              <w:pStyle w:val="ListParagraph"/>
              <w:ind w:left="0"/>
            </w:pPr>
            <w:r>
              <w:t>Mardin</w:t>
            </w:r>
          </w:p>
        </w:tc>
        <w:tc>
          <w:tcPr>
            <w:tcW w:w="2912" w:type="dxa"/>
          </w:tcPr>
          <w:p w14:paraId="0F2BEB6A" w14:textId="77777777" w:rsidR="00C1522A" w:rsidRDefault="00C1522A" w:rsidP="00B81966">
            <w:pPr>
              <w:pStyle w:val="ListParagraph"/>
              <w:ind w:left="0"/>
            </w:pPr>
          </w:p>
        </w:tc>
        <w:tc>
          <w:tcPr>
            <w:tcW w:w="2739" w:type="dxa"/>
          </w:tcPr>
          <w:p w14:paraId="01100830" w14:textId="77777777" w:rsidR="00C1522A" w:rsidRDefault="00C1522A" w:rsidP="00B81966">
            <w:pPr>
              <w:pStyle w:val="ListParagraph"/>
              <w:ind w:left="0"/>
            </w:pPr>
          </w:p>
        </w:tc>
      </w:tr>
      <w:tr w:rsidR="002428D1" w14:paraId="3461F529" w14:textId="77777777" w:rsidTr="00C1522A">
        <w:tc>
          <w:tcPr>
            <w:tcW w:w="2691" w:type="dxa"/>
          </w:tcPr>
          <w:p w14:paraId="42181535" w14:textId="280D9FA7" w:rsidR="002428D1" w:rsidRDefault="00E153ED" w:rsidP="00B81966">
            <w:pPr>
              <w:pStyle w:val="ListParagraph"/>
              <w:ind w:left="0"/>
            </w:pPr>
            <w:r>
              <w:t>İstanbul</w:t>
            </w:r>
          </w:p>
        </w:tc>
        <w:tc>
          <w:tcPr>
            <w:tcW w:w="2912" w:type="dxa"/>
          </w:tcPr>
          <w:p w14:paraId="30F27097" w14:textId="77777777" w:rsidR="002428D1" w:rsidRDefault="002428D1" w:rsidP="00B81966">
            <w:pPr>
              <w:pStyle w:val="ListParagraph"/>
              <w:ind w:left="0"/>
            </w:pPr>
          </w:p>
        </w:tc>
        <w:tc>
          <w:tcPr>
            <w:tcW w:w="2739" w:type="dxa"/>
          </w:tcPr>
          <w:p w14:paraId="5FD61EA1" w14:textId="77777777" w:rsidR="002428D1" w:rsidRDefault="002428D1" w:rsidP="00B81966">
            <w:pPr>
              <w:pStyle w:val="ListParagraph"/>
              <w:ind w:left="0"/>
            </w:pPr>
          </w:p>
        </w:tc>
      </w:tr>
      <w:tr w:rsidR="002428D1" w14:paraId="01CFE954" w14:textId="77777777" w:rsidTr="00C1522A">
        <w:tc>
          <w:tcPr>
            <w:tcW w:w="2691" w:type="dxa"/>
          </w:tcPr>
          <w:p w14:paraId="0CA82003" w14:textId="79CF6E63" w:rsidR="002428D1" w:rsidRDefault="00E153ED" w:rsidP="00B81966">
            <w:pPr>
              <w:pStyle w:val="ListParagraph"/>
              <w:ind w:left="0"/>
            </w:pPr>
            <w:proofErr w:type="spellStart"/>
            <w:r>
              <w:t>Boğazköprü</w:t>
            </w:r>
            <w:proofErr w:type="spellEnd"/>
            <w:r>
              <w:t>/Kayseri</w:t>
            </w:r>
          </w:p>
        </w:tc>
        <w:tc>
          <w:tcPr>
            <w:tcW w:w="2912" w:type="dxa"/>
          </w:tcPr>
          <w:p w14:paraId="28E0BA81" w14:textId="77777777" w:rsidR="002428D1" w:rsidRDefault="002428D1" w:rsidP="00B81966">
            <w:pPr>
              <w:pStyle w:val="ListParagraph"/>
              <w:ind w:left="0"/>
            </w:pPr>
          </w:p>
        </w:tc>
        <w:tc>
          <w:tcPr>
            <w:tcW w:w="2739" w:type="dxa"/>
          </w:tcPr>
          <w:p w14:paraId="505FAF2B" w14:textId="77777777" w:rsidR="002428D1" w:rsidRDefault="002428D1" w:rsidP="00B81966">
            <w:pPr>
              <w:pStyle w:val="ListParagraph"/>
              <w:ind w:left="0"/>
            </w:pPr>
          </w:p>
        </w:tc>
      </w:tr>
      <w:tr w:rsidR="002428D1" w14:paraId="3D670F38" w14:textId="77777777" w:rsidTr="00C1522A">
        <w:tc>
          <w:tcPr>
            <w:tcW w:w="2691" w:type="dxa"/>
          </w:tcPr>
          <w:p w14:paraId="1BD6DBD6" w14:textId="16268546" w:rsidR="002428D1" w:rsidRDefault="00E153ED" w:rsidP="00B81966">
            <w:pPr>
              <w:pStyle w:val="ListParagraph"/>
              <w:ind w:left="0"/>
            </w:pPr>
            <w:r>
              <w:t>Tatvan/Bitlis</w:t>
            </w:r>
          </w:p>
        </w:tc>
        <w:tc>
          <w:tcPr>
            <w:tcW w:w="2912" w:type="dxa"/>
          </w:tcPr>
          <w:p w14:paraId="1CBC721E" w14:textId="77777777" w:rsidR="002428D1" w:rsidRDefault="002428D1" w:rsidP="00B81966">
            <w:pPr>
              <w:pStyle w:val="ListParagraph"/>
              <w:ind w:left="0"/>
            </w:pPr>
          </w:p>
        </w:tc>
        <w:tc>
          <w:tcPr>
            <w:tcW w:w="2739" w:type="dxa"/>
          </w:tcPr>
          <w:p w14:paraId="0472A66B" w14:textId="77777777" w:rsidR="002428D1" w:rsidRDefault="002428D1" w:rsidP="00B81966">
            <w:pPr>
              <w:pStyle w:val="ListParagraph"/>
              <w:ind w:left="0"/>
            </w:pPr>
          </w:p>
        </w:tc>
      </w:tr>
      <w:tr w:rsidR="002428D1" w14:paraId="2C1065B6" w14:textId="77777777" w:rsidTr="00C1522A">
        <w:tc>
          <w:tcPr>
            <w:tcW w:w="2691" w:type="dxa"/>
          </w:tcPr>
          <w:p w14:paraId="35143F58" w14:textId="74951B7E" w:rsidR="002428D1" w:rsidRDefault="00627A5A" w:rsidP="00B81966">
            <w:pPr>
              <w:pStyle w:val="ListParagraph"/>
              <w:ind w:left="0"/>
            </w:pPr>
            <w:r>
              <w:t>Sivas</w:t>
            </w:r>
          </w:p>
        </w:tc>
        <w:tc>
          <w:tcPr>
            <w:tcW w:w="2912" w:type="dxa"/>
          </w:tcPr>
          <w:p w14:paraId="64CEE251" w14:textId="77777777" w:rsidR="002428D1" w:rsidRDefault="002428D1" w:rsidP="00B81966">
            <w:pPr>
              <w:pStyle w:val="ListParagraph"/>
              <w:ind w:left="0"/>
            </w:pPr>
          </w:p>
        </w:tc>
        <w:tc>
          <w:tcPr>
            <w:tcW w:w="2739" w:type="dxa"/>
          </w:tcPr>
          <w:p w14:paraId="6FCD24F9" w14:textId="77777777" w:rsidR="002428D1" w:rsidRDefault="002428D1" w:rsidP="00B81966">
            <w:pPr>
              <w:pStyle w:val="ListParagraph"/>
              <w:ind w:left="0"/>
            </w:pPr>
          </w:p>
        </w:tc>
      </w:tr>
      <w:tr w:rsidR="00E153ED" w14:paraId="6CB8807E" w14:textId="77777777" w:rsidTr="00C1522A">
        <w:tc>
          <w:tcPr>
            <w:tcW w:w="2691" w:type="dxa"/>
          </w:tcPr>
          <w:p w14:paraId="791E51C7" w14:textId="75CC4A15" w:rsidR="00E153ED" w:rsidRDefault="00627A5A" w:rsidP="00B81966">
            <w:pPr>
              <w:pStyle w:val="ListParagraph"/>
              <w:ind w:left="0"/>
            </w:pPr>
            <w:r>
              <w:t>Karaman</w:t>
            </w:r>
          </w:p>
        </w:tc>
        <w:tc>
          <w:tcPr>
            <w:tcW w:w="2912" w:type="dxa"/>
          </w:tcPr>
          <w:p w14:paraId="1B342EF0" w14:textId="77777777" w:rsidR="00E153ED" w:rsidRDefault="00E153ED" w:rsidP="00B81966">
            <w:pPr>
              <w:pStyle w:val="ListParagraph"/>
              <w:ind w:left="0"/>
            </w:pPr>
          </w:p>
        </w:tc>
        <w:tc>
          <w:tcPr>
            <w:tcW w:w="2739" w:type="dxa"/>
          </w:tcPr>
          <w:p w14:paraId="3BF9798A" w14:textId="77777777" w:rsidR="00E153ED" w:rsidRDefault="00E153ED" w:rsidP="00B81966">
            <w:pPr>
              <w:pStyle w:val="ListParagraph"/>
              <w:ind w:left="0"/>
            </w:pPr>
          </w:p>
        </w:tc>
      </w:tr>
      <w:tr w:rsidR="00E153ED" w14:paraId="280B1E7F" w14:textId="77777777" w:rsidTr="00C1522A">
        <w:tc>
          <w:tcPr>
            <w:tcW w:w="2691" w:type="dxa"/>
          </w:tcPr>
          <w:p w14:paraId="36AB5917" w14:textId="7FCA7021" w:rsidR="00E153ED" w:rsidRDefault="00627A5A" w:rsidP="00B81966">
            <w:pPr>
              <w:pStyle w:val="ListParagraph"/>
              <w:ind w:left="0"/>
            </w:pPr>
            <w:proofErr w:type="spellStart"/>
            <w:r>
              <w:t>Bozöyük</w:t>
            </w:r>
            <w:proofErr w:type="spellEnd"/>
            <w:r>
              <w:t>/Bilecik</w:t>
            </w:r>
          </w:p>
        </w:tc>
        <w:tc>
          <w:tcPr>
            <w:tcW w:w="2912" w:type="dxa"/>
          </w:tcPr>
          <w:p w14:paraId="66858638" w14:textId="77777777" w:rsidR="00E153ED" w:rsidRDefault="00E153ED" w:rsidP="00B81966">
            <w:pPr>
              <w:pStyle w:val="ListParagraph"/>
              <w:ind w:left="0"/>
            </w:pPr>
          </w:p>
        </w:tc>
        <w:tc>
          <w:tcPr>
            <w:tcW w:w="2739" w:type="dxa"/>
          </w:tcPr>
          <w:p w14:paraId="2B7AFB65" w14:textId="77777777" w:rsidR="00E153ED" w:rsidRDefault="00E153ED" w:rsidP="00B81966">
            <w:pPr>
              <w:pStyle w:val="ListParagraph"/>
              <w:ind w:left="0"/>
            </w:pPr>
          </w:p>
        </w:tc>
      </w:tr>
    </w:tbl>
    <w:p w14:paraId="1ADC6636" w14:textId="77777777" w:rsidR="00D140BF" w:rsidRDefault="00D140BF" w:rsidP="00D140BF"/>
    <w:p w14:paraId="75A3D1DC" w14:textId="00A2F2D6" w:rsidR="00D140BF" w:rsidRDefault="00D140BF" w:rsidP="00D140BF">
      <w:pPr>
        <w:pStyle w:val="ListParagraph"/>
        <w:numPr>
          <w:ilvl w:val="0"/>
          <w:numId w:val="1"/>
        </w:numPr>
      </w:pPr>
      <w:r>
        <w:t xml:space="preserve">Mevcut lojistik merkez hakkındaki görüşler </w:t>
      </w:r>
    </w:p>
    <w:p w14:paraId="7E18ADC5" w14:textId="77777777" w:rsidR="00D140BF" w:rsidRDefault="00D140BF" w:rsidP="00D140BF">
      <w:pPr>
        <w:pStyle w:val="ListParagraph"/>
      </w:pPr>
    </w:p>
    <w:tbl>
      <w:tblPr>
        <w:tblStyle w:val="TableGrid"/>
        <w:tblW w:w="0" w:type="auto"/>
        <w:tblInd w:w="720" w:type="dxa"/>
        <w:tblLook w:val="04A0" w:firstRow="1" w:lastRow="0" w:firstColumn="1" w:lastColumn="0" w:noHBand="0" w:noVBand="1"/>
      </w:tblPr>
      <w:tblGrid>
        <w:gridCol w:w="2691"/>
        <w:gridCol w:w="2912"/>
        <w:gridCol w:w="2739"/>
      </w:tblGrid>
      <w:tr w:rsidR="00D140BF" w14:paraId="41C32121" w14:textId="77777777" w:rsidTr="00963823">
        <w:tc>
          <w:tcPr>
            <w:tcW w:w="2691" w:type="dxa"/>
          </w:tcPr>
          <w:p w14:paraId="74234E92" w14:textId="2BA37BB9" w:rsidR="00D140BF" w:rsidRDefault="00D140BF" w:rsidP="00963823">
            <w:pPr>
              <w:pStyle w:val="ListParagraph"/>
              <w:ind w:left="0"/>
            </w:pPr>
            <w:r>
              <w:t>Mevcut Lojistik Merkezler</w:t>
            </w:r>
          </w:p>
        </w:tc>
        <w:tc>
          <w:tcPr>
            <w:tcW w:w="2912" w:type="dxa"/>
          </w:tcPr>
          <w:p w14:paraId="098A2EA1" w14:textId="77777777" w:rsidR="00D140BF" w:rsidRDefault="00D140BF" w:rsidP="00963823">
            <w:pPr>
              <w:pStyle w:val="ListParagraph"/>
              <w:ind w:left="0"/>
            </w:pPr>
            <w:r>
              <w:t>Önemi (5: Çok Önemli, 1: Önemsiz)</w:t>
            </w:r>
          </w:p>
        </w:tc>
        <w:tc>
          <w:tcPr>
            <w:tcW w:w="2739" w:type="dxa"/>
          </w:tcPr>
          <w:p w14:paraId="152B8612" w14:textId="77777777" w:rsidR="00D140BF" w:rsidRDefault="00D140BF" w:rsidP="00963823">
            <w:pPr>
              <w:pStyle w:val="ListParagraph"/>
              <w:ind w:left="0"/>
            </w:pPr>
            <w:r>
              <w:t>Önerilen Merkez Türü (A, B veya C)</w:t>
            </w:r>
          </w:p>
        </w:tc>
      </w:tr>
      <w:tr w:rsidR="00D140BF" w14:paraId="38187B8A" w14:textId="77777777" w:rsidTr="00963823">
        <w:tc>
          <w:tcPr>
            <w:tcW w:w="2691" w:type="dxa"/>
          </w:tcPr>
          <w:p w14:paraId="75DAB87D" w14:textId="51DA0720" w:rsidR="00D140BF" w:rsidRDefault="00D140BF" w:rsidP="00963823">
            <w:pPr>
              <w:pStyle w:val="ListParagraph"/>
              <w:ind w:left="0"/>
            </w:pPr>
            <w:proofErr w:type="spellStart"/>
            <w:r>
              <w:t>Köseköy</w:t>
            </w:r>
            <w:proofErr w:type="spellEnd"/>
            <w:r w:rsidR="006B6344">
              <w:t>/Kocaeli</w:t>
            </w:r>
          </w:p>
        </w:tc>
        <w:tc>
          <w:tcPr>
            <w:tcW w:w="2912" w:type="dxa"/>
          </w:tcPr>
          <w:p w14:paraId="62E49AE1" w14:textId="77777777" w:rsidR="00D140BF" w:rsidRDefault="00D140BF" w:rsidP="00963823">
            <w:pPr>
              <w:pStyle w:val="ListParagraph"/>
              <w:ind w:left="0"/>
            </w:pPr>
          </w:p>
        </w:tc>
        <w:tc>
          <w:tcPr>
            <w:tcW w:w="2739" w:type="dxa"/>
          </w:tcPr>
          <w:p w14:paraId="77169329" w14:textId="77777777" w:rsidR="00D140BF" w:rsidRDefault="00D140BF" w:rsidP="00963823">
            <w:pPr>
              <w:pStyle w:val="ListParagraph"/>
              <w:ind w:left="0"/>
            </w:pPr>
          </w:p>
        </w:tc>
      </w:tr>
      <w:tr w:rsidR="00D140BF" w14:paraId="021B71F8" w14:textId="77777777" w:rsidTr="00963823">
        <w:tc>
          <w:tcPr>
            <w:tcW w:w="2691" w:type="dxa"/>
          </w:tcPr>
          <w:p w14:paraId="1E48297D" w14:textId="378962AC" w:rsidR="00D140BF" w:rsidRDefault="006B6344" w:rsidP="00963823">
            <w:pPr>
              <w:pStyle w:val="ListParagraph"/>
              <w:ind w:left="0"/>
            </w:pPr>
            <w:r>
              <w:t>Halkalı/İstanbul</w:t>
            </w:r>
          </w:p>
        </w:tc>
        <w:tc>
          <w:tcPr>
            <w:tcW w:w="2912" w:type="dxa"/>
          </w:tcPr>
          <w:p w14:paraId="516C5768" w14:textId="77777777" w:rsidR="00D140BF" w:rsidRDefault="00D140BF" w:rsidP="00963823">
            <w:pPr>
              <w:pStyle w:val="ListParagraph"/>
              <w:ind w:left="0"/>
            </w:pPr>
          </w:p>
        </w:tc>
        <w:tc>
          <w:tcPr>
            <w:tcW w:w="2739" w:type="dxa"/>
          </w:tcPr>
          <w:p w14:paraId="4462170F" w14:textId="77777777" w:rsidR="00D140BF" w:rsidRDefault="00D140BF" w:rsidP="00963823">
            <w:pPr>
              <w:pStyle w:val="ListParagraph"/>
              <w:ind w:left="0"/>
            </w:pPr>
          </w:p>
        </w:tc>
      </w:tr>
      <w:tr w:rsidR="00D140BF" w14:paraId="38C348D7" w14:textId="77777777" w:rsidTr="00963823">
        <w:tc>
          <w:tcPr>
            <w:tcW w:w="2691" w:type="dxa"/>
          </w:tcPr>
          <w:p w14:paraId="71EFF090" w14:textId="0CE51706" w:rsidR="00D140BF" w:rsidRDefault="00783A5D" w:rsidP="00963823">
            <w:pPr>
              <w:pStyle w:val="ListParagraph"/>
              <w:ind w:left="0"/>
            </w:pPr>
            <w:proofErr w:type="spellStart"/>
            <w:r>
              <w:t>Hasanbey</w:t>
            </w:r>
            <w:proofErr w:type="spellEnd"/>
            <w:r>
              <w:t>/Eskişehir</w:t>
            </w:r>
          </w:p>
        </w:tc>
        <w:tc>
          <w:tcPr>
            <w:tcW w:w="2912" w:type="dxa"/>
          </w:tcPr>
          <w:p w14:paraId="1CECAA5F" w14:textId="77777777" w:rsidR="00D140BF" w:rsidRDefault="00D140BF" w:rsidP="00963823">
            <w:pPr>
              <w:pStyle w:val="ListParagraph"/>
              <w:ind w:left="0"/>
            </w:pPr>
          </w:p>
        </w:tc>
        <w:tc>
          <w:tcPr>
            <w:tcW w:w="2739" w:type="dxa"/>
          </w:tcPr>
          <w:p w14:paraId="3E50B1D7" w14:textId="77777777" w:rsidR="00D140BF" w:rsidRDefault="00D140BF" w:rsidP="00963823">
            <w:pPr>
              <w:pStyle w:val="ListParagraph"/>
              <w:ind w:left="0"/>
            </w:pPr>
          </w:p>
        </w:tc>
      </w:tr>
      <w:tr w:rsidR="00D140BF" w14:paraId="76F00269" w14:textId="77777777" w:rsidTr="00963823">
        <w:tc>
          <w:tcPr>
            <w:tcW w:w="2691" w:type="dxa"/>
          </w:tcPr>
          <w:p w14:paraId="36CE41BD" w14:textId="4B3322F1" w:rsidR="00D140BF" w:rsidRDefault="00783A5D" w:rsidP="00963823">
            <w:pPr>
              <w:pStyle w:val="ListParagraph"/>
              <w:ind w:left="0"/>
            </w:pPr>
            <w:proofErr w:type="spellStart"/>
            <w:r>
              <w:t>Gökköy</w:t>
            </w:r>
            <w:proofErr w:type="spellEnd"/>
            <w:r>
              <w:t>/Balıkesir</w:t>
            </w:r>
          </w:p>
        </w:tc>
        <w:tc>
          <w:tcPr>
            <w:tcW w:w="2912" w:type="dxa"/>
          </w:tcPr>
          <w:p w14:paraId="21BCBD23" w14:textId="77777777" w:rsidR="00D140BF" w:rsidRDefault="00D140BF" w:rsidP="00963823">
            <w:pPr>
              <w:pStyle w:val="ListParagraph"/>
              <w:ind w:left="0"/>
            </w:pPr>
          </w:p>
        </w:tc>
        <w:tc>
          <w:tcPr>
            <w:tcW w:w="2739" w:type="dxa"/>
          </w:tcPr>
          <w:p w14:paraId="60B0BA82" w14:textId="77777777" w:rsidR="00D140BF" w:rsidRDefault="00D140BF" w:rsidP="00963823">
            <w:pPr>
              <w:pStyle w:val="ListParagraph"/>
              <w:ind w:left="0"/>
            </w:pPr>
          </w:p>
        </w:tc>
      </w:tr>
      <w:tr w:rsidR="00D140BF" w14:paraId="24642606" w14:textId="77777777" w:rsidTr="00963823">
        <w:tc>
          <w:tcPr>
            <w:tcW w:w="2691" w:type="dxa"/>
          </w:tcPr>
          <w:p w14:paraId="709979A4" w14:textId="5AA24A00" w:rsidR="00D140BF" w:rsidRDefault="00783A5D" w:rsidP="00963823">
            <w:pPr>
              <w:pStyle w:val="ListParagraph"/>
              <w:ind w:left="0"/>
            </w:pPr>
            <w:r>
              <w:t>Uşak</w:t>
            </w:r>
          </w:p>
        </w:tc>
        <w:tc>
          <w:tcPr>
            <w:tcW w:w="2912" w:type="dxa"/>
          </w:tcPr>
          <w:p w14:paraId="4ADC8063" w14:textId="77777777" w:rsidR="00D140BF" w:rsidRDefault="00D140BF" w:rsidP="00963823">
            <w:pPr>
              <w:pStyle w:val="ListParagraph"/>
              <w:ind w:left="0"/>
            </w:pPr>
          </w:p>
        </w:tc>
        <w:tc>
          <w:tcPr>
            <w:tcW w:w="2739" w:type="dxa"/>
          </w:tcPr>
          <w:p w14:paraId="083640E4" w14:textId="77777777" w:rsidR="00D140BF" w:rsidRDefault="00D140BF" w:rsidP="00963823">
            <w:pPr>
              <w:pStyle w:val="ListParagraph"/>
              <w:ind w:left="0"/>
            </w:pPr>
          </w:p>
        </w:tc>
      </w:tr>
      <w:tr w:rsidR="00D140BF" w14:paraId="09B91563" w14:textId="77777777" w:rsidTr="00963823">
        <w:tc>
          <w:tcPr>
            <w:tcW w:w="2691" w:type="dxa"/>
          </w:tcPr>
          <w:p w14:paraId="31137AB0" w14:textId="6EF826A8" w:rsidR="00D140BF" w:rsidRDefault="00783A5D" w:rsidP="00963823">
            <w:pPr>
              <w:pStyle w:val="ListParagraph"/>
              <w:ind w:left="0"/>
            </w:pPr>
            <w:r>
              <w:t>Kaklık/Denizli</w:t>
            </w:r>
          </w:p>
        </w:tc>
        <w:tc>
          <w:tcPr>
            <w:tcW w:w="2912" w:type="dxa"/>
          </w:tcPr>
          <w:p w14:paraId="535688DA" w14:textId="77777777" w:rsidR="00D140BF" w:rsidRDefault="00D140BF" w:rsidP="00963823">
            <w:pPr>
              <w:pStyle w:val="ListParagraph"/>
              <w:ind w:left="0"/>
            </w:pPr>
          </w:p>
        </w:tc>
        <w:tc>
          <w:tcPr>
            <w:tcW w:w="2739" w:type="dxa"/>
          </w:tcPr>
          <w:p w14:paraId="39CD0802" w14:textId="77777777" w:rsidR="00D140BF" w:rsidRDefault="00D140BF" w:rsidP="00963823">
            <w:pPr>
              <w:pStyle w:val="ListParagraph"/>
              <w:ind w:left="0"/>
            </w:pPr>
          </w:p>
        </w:tc>
      </w:tr>
      <w:tr w:rsidR="00783A5D" w14:paraId="59990FC6" w14:textId="77777777" w:rsidTr="00963823">
        <w:tc>
          <w:tcPr>
            <w:tcW w:w="2691" w:type="dxa"/>
          </w:tcPr>
          <w:p w14:paraId="04E59DFE" w14:textId="30E90FF0" w:rsidR="00783A5D" w:rsidRDefault="008B14F5" w:rsidP="00963823">
            <w:pPr>
              <w:pStyle w:val="ListParagraph"/>
              <w:ind w:left="0"/>
            </w:pPr>
            <w:proofErr w:type="spellStart"/>
            <w:r>
              <w:t>Gelemen</w:t>
            </w:r>
            <w:proofErr w:type="spellEnd"/>
            <w:r>
              <w:t>/Samsun</w:t>
            </w:r>
          </w:p>
        </w:tc>
        <w:tc>
          <w:tcPr>
            <w:tcW w:w="2912" w:type="dxa"/>
          </w:tcPr>
          <w:p w14:paraId="77EACCBF" w14:textId="77777777" w:rsidR="00783A5D" w:rsidRDefault="00783A5D" w:rsidP="00963823">
            <w:pPr>
              <w:pStyle w:val="ListParagraph"/>
              <w:ind w:left="0"/>
            </w:pPr>
          </w:p>
        </w:tc>
        <w:tc>
          <w:tcPr>
            <w:tcW w:w="2739" w:type="dxa"/>
          </w:tcPr>
          <w:p w14:paraId="05BDB36D" w14:textId="77777777" w:rsidR="00783A5D" w:rsidRDefault="00783A5D" w:rsidP="00963823">
            <w:pPr>
              <w:pStyle w:val="ListParagraph"/>
              <w:ind w:left="0"/>
            </w:pPr>
          </w:p>
        </w:tc>
      </w:tr>
      <w:tr w:rsidR="00783A5D" w14:paraId="57B5A845" w14:textId="77777777" w:rsidTr="00963823">
        <w:tc>
          <w:tcPr>
            <w:tcW w:w="2691" w:type="dxa"/>
          </w:tcPr>
          <w:p w14:paraId="151EB5BD" w14:textId="78A3C997" w:rsidR="00783A5D" w:rsidRDefault="0041418F" w:rsidP="00963823">
            <w:pPr>
              <w:pStyle w:val="ListParagraph"/>
              <w:ind w:left="0"/>
            </w:pPr>
            <w:r>
              <w:t>Palandöken/Erzurum</w:t>
            </w:r>
          </w:p>
        </w:tc>
        <w:tc>
          <w:tcPr>
            <w:tcW w:w="2912" w:type="dxa"/>
          </w:tcPr>
          <w:p w14:paraId="562EBEF8" w14:textId="77777777" w:rsidR="00783A5D" w:rsidRDefault="00783A5D" w:rsidP="00963823">
            <w:pPr>
              <w:pStyle w:val="ListParagraph"/>
              <w:ind w:left="0"/>
            </w:pPr>
          </w:p>
        </w:tc>
        <w:tc>
          <w:tcPr>
            <w:tcW w:w="2739" w:type="dxa"/>
          </w:tcPr>
          <w:p w14:paraId="5A61097B" w14:textId="77777777" w:rsidR="00783A5D" w:rsidRDefault="00783A5D" w:rsidP="00963823">
            <w:pPr>
              <w:pStyle w:val="ListParagraph"/>
              <w:ind w:left="0"/>
            </w:pPr>
          </w:p>
        </w:tc>
      </w:tr>
      <w:tr w:rsidR="00783A5D" w14:paraId="059EF7B0" w14:textId="77777777" w:rsidTr="00963823">
        <w:tc>
          <w:tcPr>
            <w:tcW w:w="2691" w:type="dxa"/>
          </w:tcPr>
          <w:p w14:paraId="098FD993" w14:textId="2BBA7D97" w:rsidR="00783A5D" w:rsidRDefault="0041418F" w:rsidP="00963823">
            <w:pPr>
              <w:pStyle w:val="ListParagraph"/>
              <w:ind w:left="0"/>
            </w:pPr>
            <w:r>
              <w:lastRenderedPageBreak/>
              <w:t>Türkoğlu/</w:t>
            </w:r>
            <w:proofErr w:type="spellStart"/>
            <w:r>
              <w:t>K.Maraş</w:t>
            </w:r>
            <w:proofErr w:type="spellEnd"/>
          </w:p>
        </w:tc>
        <w:tc>
          <w:tcPr>
            <w:tcW w:w="2912" w:type="dxa"/>
          </w:tcPr>
          <w:p w14:paraId="6E9A8370" w14:textId="77777777" w:rsidR="00783A5D" w:rsidRDefault="00783A5D" w:rsidP="00963823">
            <w:pPr>
              <w:pStyle w:val="ListParagraph"/>
              <w:ind w:left="0"/>
            </w:pPr>
          </w:p>
        </w:tc>
        <w:tc>
          <w:tcPr>
            <w:tcW w:w="2739" w:type="dxa"/>
          </w:tcPr>
          <w:p w14:paraId="38B151E1" w14:textId="77777777" w:rsidR="00783A5D" w:rsidRDefault="00783A5D" w:rsidP="00963823">
            <w:pPr>
              <w:pStyle w:val="ListParagraph"/>
              <w:ind w:left="0"/>
            </w:pPr>
          </w:p>
        </w:tc>
      </w:tr>
      <w:tr w:rsidR="00783A5D" w14:paraId="64E896B2" w14:textId="77777777" w:rsidTr="00963823">
        <w:tc>
          <w:tcPr>
            <w:tcW w:w="2691" w:type="dxa"/>
          </w:tcPr>
          <w:p w14:paraId="4A424B94" w14:textId="5034D91D" w:rsidR="00783A5D" w:rsidRDefault="00055E4F" w:rsidP="00963823">
            <w:pPr>
              <w:pStyle w:val="ListParagraph"/>
              <w:ind w:left="0"/>
            </w:pPr>
            <w:r>
              <w:t>Ankara Lojistik Üssü</w:t>
            </w:r>
          </w:p>
        </w:tc>
        <w:tc>
          <w:tcPr>
            <w:tcW w:w="2912" w:type="dxa"/>
          </w:tcPr>
          <w:p w14:paraId="6C5A48A0" w14:textId="77777777" w:rsidR="00783A5D" w:rsidRDefault="00783A5D" w:rsidP="00963823">
            <w:pPr>
              <w:pStyle w:val="ListParagraph"/>
              <w:ind w:left="0"/>
            </w:pPr>
          </w:p>
        </w:tc>
        <w:tc>
          <w:tcPr>
            <w:tcW w:w="2739" w:type="dxa"/>
          </w:tcPr>
          <w:p w14:paraId="5EA1167D" w14:textId="77777777" w:rsidR="00783A5D" w:rsidRDefault="00783A5D" w:rsidP="00963823">
            <w:pPr>
              <w:pStyle w:val="ListParagraph"/>
              <w:ind w:left="0"/>
            </w:pPr>
          </w:p>
        </w:tc>
      </w:tr>
      <w:tr w:rsidR="0038104D" w14:paraId="7135BDC4" w14:textId="77777777" w:rsidTr="00963823">
        <w:tc>
          <w:tcPr>
            <w:tcW w:w="2691" w:type="dxa"/>
          </w:tcPr>
          <w:p w14:paraId="67D43B90" w14:textId="0AB3864B" w:rsidR="0038104D" w:rsidRDefault="00055E4F" w:rsidP="00963823">
            <w:pPr>
              <w:pStyle w:val="ListParagraph"/>
              <w:ind w:left="0"/>
            </w:pPr>
            <w:r>
              <w:t>Manisa MOS</w:t>
            </w:r>
          </w:p>
        </w:tc>
        <w:tc>
          <w:tcPr>
            <w:tcW w:w="2912" w:type="dxa"/>
          </w:tcPr>
          <w:p w14:paraId="53FDED69" w14:textId="77777777" w:rsidR="0038104D" w:rsidRDefault="0038104D" w:rsidP="00963823">
            <w:pPr>
              <w:pStyle w:val="ListParagraph"/>
              <w:ind w:left="0"/>
            </w:pPr>
          </w:p>
        </w:tc>
        <w:tc>
          <w:tcPr>
            <w:tcW w:w="2739" w:type="dxa"/>
          </w:tcPr>
          <w:p w14:paraId="4F89B6C7" w14:textId="77777777" w:rsidR="0038104D" w:rsidRDefault="0038104D" w:rsidP="00963823">
            <w:pPr>
              <w:pStyle w:val="ListParagraph"/>
              <w:ind w:left="0"/>
            </w:pPr>
          </w:p>
        </w:tc>
      </w:tr>
    </w:tbl>
    <w:p w14:paraId="63A5A56E" w14:textId="77777777" w:rsidR="00D140BF" w:rsidRDefault="00D140BF" w:rsidP="00D140BF">
      <w:pPr>
        <w:ind w:left="360"/>
      </w:pPr>
    </w:p>
    <w:p w14:paraId="76CE4476" w14:textId="064A9DC3" w:rsidR="000C79A0" w:rsidRDefault="00307BC5" w:rsidP="00D140BF">
      <w:pPr>
        <w:pStyle w:val="ListParagraph"/>
        <w:numPr>
          <w:ilvl w:val="0"/>
          <w:numId w:val="1"/>
        </w:numPr>
      </w:pPr>
      <w:r>
        <w:t>TLMP öneri senaryosu</w:t>
      </w:r>
      <w:r w:rsidR="00E60CE2">
        <w:t xml:space="preserve"> </w:t>
      </w:r>
      <w:r w:rsidR="00194FC7">
        <w:t xml:space="preserve">yük hareketlerine ait kabuller ve transit yük oranı </w:t>
      </w:r>
    </w:p>
    <w:p w14:paraId="581C5228" w14:textId="328540E8" w:rsidR="000D0354" w:rsidRDefault="000D0354" w:rsidP="000D0354">
      <w:pPr>
        <w:pStyle w:val="ListParagraph"/>
      </w:pPr>
      <w:r>
        <w:t xml:space="preserve">Eklemek istediğiniz </w:t>
      </w:r>
      <w:r w:rsidR="00C86DE2">
        <w:t xml:space="preserve">diğer senaryo </w:t>
      </w:r>
      <w:r>
        <w:t xml:space="preserve">varsa belirtiniz: </w:t>
      </w:r>
    </w:p>
    <w:p w14:paraId="4ADD849E" w14:textId="77777777" w:rsidR="00D140BF" w:rsidRDefault="00D140BF" w:rsidP="00D140BF">
      <w:pPr>
        <w:pStyle w:val="ListParagraph"/>
      </w:pPr>
    </w:p>
    <w:tbl>
      <w:tblPr>
        <w:tblStyle w:val="TableGrid"/>
        <w:tblW w:w="0" w:type="auto"/>
        <w:tblInd w:w="720" w:type="dxa"/>
        <w:tblLook w:val="04A0" w:firstRow="1" w:lastRow="0" w:firstColumn="1" w:lastColumn="0" w:noHBand="0" w:noVBand="1"/>
      </w:tblPr>
      <w:tblGrid>
        <w:gridCol w:w="2691"/>
        <w:gridCol w:w="2912"/>
        <w:gridCol w:w="2739"/>
      </w:tblGrid>
      <w:tr w:rsidR="00D140BF" w14:paraId="6D460149" w14:textId="77777777" w:rsidTr="00963823">
        <w:tc>
          <w:tcPr>
            <w:tcW w:w="2691" w:type="dxa"/>
          </w:tcPr>
          <w:p w14:paraId="0D22BE05" w14:textId="5F819199" w:rsidR="00D140BF" w:rsidRDefault="00D140BF" w:rsidP="00963823">
            <w:pPr>
              <w:pStyle w:val="ListParagraph"/>
              <w:ind w:left="0"/>
            </w:pPr>
            <w:r>
              <w:t>Senaryolar/Yük Oranları</w:t>
            </w:r>
          </w:p>
        </w:tc>
        <w:tc>
          <w:tcPr>
            <w:tcW w:w="2912" w:type="dxa"/>
          </w:tcPr>
          <w:p w14:paraId="08E08F8D" w14:textId="0F0DF384" w:rsidR="00D140BF" w:rsidRDefault="00D140BF" w:rsidP="00963823">
            <w:pPr>
              <w:pStyle w:val="ListParagraph"/>
              <w:ind w:left="0"/>
            </w:pPr>
            <w:r>
              <w:t>Uygun/Uygun Değil</w:t>
            </w:r>
          </w:p>
        </w:tc>
        <w:tc>
          <w:tcPr>
            <w:tcW w:w="2739" w:type="dxa"/>
          </w:tcPr>
          <w:p w14:paraId="29EFBD83" w14:textId="73E56FDF" w:rsidR="00D140BF" w:rsidRDefault="00D140BF" w:rsidP="00963823">
            <w:pPr>
              <w:pStyle w:val="ListParagraph"/>
              <w:ind w:left="0"/>
            </w:pPr>
            <w:r>
              <w:t>Uygun Değil ise Görüşünüz</w:t>
            </w:r>
          </w:p>
        </w:tc>
      </w:tr>
      <w:tr w:rsidR="00D140BF" w14:paraId="6D9C2855" w14:textId="77777777" w:rsidTr="00963823">
        <w:tc>
          <w:tcPr>
            <w:tcW w:w="2691" w:type="dxa"/>
          </w:tcPr>
          <w:p w14:paraId="31AC3E4A" w14:textId="13E46A1B" w:rsidR="0035761D" w:rsidRDefault="00C05E3A" w:rsidP="00963823">
            <w:pPr>
              <w:pStyle w:val="ListParagraph"/>
              <w:ind w:left="0"/>
            </w:pPr>
            <w:r>
              <w:t>Yurt dışı</w:t>
            </w:r>
            <w:r w:rsidR="0035761D">
              <w:t xml:space="preserve"> yük akış yıl 2023: %10 artış</w:t>
            </w:r>
          </w:p>
        </w:tc>
        <w:tc>
          <w:tcPr>
            <w:tcW w:w="2912" w:type="dxa"/>
          </w:tcPr>
          <w:p w14:paraId="37DE5E99" w14:textId="77777777" w:rsidR="00D140BF" w:rsidRDefault="00D140BF" w:rsidP="00963823">
            <w:pPr>
              <w:pStyle w:val="ListParagraph"/>
              <w:ind w:left="0"/>
            </w:pPr>
          </w:p>
        </w:tc>
        <w:tc>
          <w:tcPr>
            <w:tcW w:w="2739" w:type="dxa"/>
          </w:tcPr>
          <w:p w14:paraId="68DFD285" w14:textId="77777777" w:rsidR="00D140BF" w:rsidRDefault="00D140BF" w:rsidP="00963823">
            <w:pPr>
              <w:pStyle w:val="ListParagraph"/>
              <w:ind w:left="0"/>
            </w:pPr>
          </w:p>
        </w:tc>
      </w:tr>
      <w:tr w:rsidR="00D140BF" w14:paraId="07931283" w14:textId="77777777" w:rsidTr="00963823">
        <w:tc>
          <w:tcPr>
            <w:tcW w:w="2691" w:type="dxa"/>
          </w:tcPr>
          <w:p w14:paraId="1AC433ED" w14:textId="7643339F" w:rsidR="00D140BF" w:rsidRDefault="00C05E3A" w:rsidP="00963823">
            <w:pPr>
              <w:pStyle w:val="ListParagraph"/>
              <w:ind w:left="0"/>
            </w:pPr>
            <w:r>
              <w:t xml:space="preserve">Yurt dışı </w:t>
            </w:r>
            <w:r w:rsidR="0035761D">
              <w:t>yük akış yıl 2035: %25 artış</w:t>
            </w:r>
          </w:p>
        </w:tc>
        <w:tc>
          <w:tcPr>
            <w:tcW w:w="2912" w:type="dxa"/>
          </w:tcPr>
          <w:p w14:paraId="7408C610" w14:textId="77777777" w:rsidR="00D140BF" w:rsidRDefault="00D140BF" w:rsidP="00963823">
            <w:pPr>
              <w:pStyle w:val="ListParagraph"/>
              <w:ind w:left="0"/>
            </w:pPr>
          </w:p>
        </w:tc>
        <w:tc>
          <w:tcPr>
            <w:tcW w:w="2739" w:type="dxa"/>
          </w:tcPr>
          <w:p w14:paraId="0FA35225" w14:textId="77777777" w:rsidR="00D140BF" w:rsidRDefault="00D140BF" w:rsidP="00963823">
            <w:pPr>
              <w:pStyle w:val="ListParagraph"/>
              <w:ind w:left="0"/>
            </w:pPr>
          </w:p>
        </w:tc>
      </w:tr>
      <w:tr w:rsidR="00D140BF" w14:paraId="6340D2C8" w14:textId="77777777" w:rsidTr="00963823">
        <w:tc>
          <w:tcPr>
            <w:tcW w:w="2691" w:type="dxa"/>
          </w:tcPr>
          <w:p w14:paraId="3039E07E" w14:textId="7054C9D2" w:rsidR="00D140BF" w:rsidRDefault="00C05E3A" w:rsidP="00963823">
            <w:pPr>
              <w:pStyle w:val="ListParagraph"/>
              <w:ind w:left="0"/>
            </w:pPr>
            <w:r>
              <w:t xml:space="preserve">Yurt dışı </w:t>
            </w:r>
            <w:r w:rsidR="0035761D">
              <w:t>yük akış yıl 2050: %50 artış</w:t>
            </w:r>
          </w:p>
        </w:tc>
        <w:tc>
          <w:tcPr>
            <w:tcW w:w="2912" w:type="dxa"/>
          </w:tcPr>
          <w:p w14:paraId="3765FE64" w14:textId="77777777" w:rsidR="00D140BF" w:rsidRDefault="00D140BF" w:rsidP="00963823">
            <w:pPr>
              <w:pStyle w:val="ListParagraph"/>
              <w:ind w:left="0"/>
            </w:pPr>
          </w:p>
        </w:tc>
        <w:tc>
          <w:tcPr>
            <w:tcW w:w="2739" w:type="dxa"/>
          </w:tcPr>
          <w:p w14:paraId="5EDD1A24" w14:textId="77777777" w:rsidR="00D140BF" w:rsidRDefault="00D140BF" w:rsidP="00963823">
            <w:pPr>
              <w:pStyle w:val="ListParagraph"/>
              <w:ind w:left="0"/>
            </w:pPr>
          </w:p>
        </w:tc>
      </w:tr>
      <w:tr w:rsidR="00D140BF" w14:paraId="7E2F8E56" w14:textId="77777777" w:rsidTr="00963823">
        <w:tc>
          <w:tcPr>
            <w:tcW w:w="2691" w:type="dxa"/>
          </w:tcPr>
          <w:p w14:paraId="48E33E96" w14:textId="74BD31C2" w:rsidR="00D140BF" w:rsidRDefault="0035761D" w:rsidP="00963823">
            <w:pPr>
              <w:pStyle w:val="ListParagraph"/>
              <w:ind w:left="0"/>
            </w:pPr>
            <w:r>
              <w:t>OBOR dan ilave yük yıl 2035: 17 milyon ton</w:t>
            </w:r>
          </w:p>
        </w:tc>
        <w:tc>
          <w:tcPr>
            <w:tcW w:w="2912" w:type="dxa"/>
          </w:tcPr>
          <w:p w14:paraId="50E4EAF7" w14:textId="77777777" w:rsidR="00D140BF" w:rsidRDefault="00D140BF" w:rsidP="00963823">
            <w:pPr>
              <w:pStyle w:val="ListParagraph"/>
              <w:ind w:left="0"/>
            </w:pPr>
          </w:p>
        </w:tc>
        <w:tc>
          <w:tcPr>
            <w:tcW w:w="2739" w:type="dxa"/>
          </w:tcPr>
          <w:p w14:paraId="7916E3D6" w14:textId="77777777" w:rsidR="00D140BF" w:rsidRDefault="00D140BF" w:rsidP="00963823">
            <w:pPr>
              <w:pStyle w:val="ListParagraph"/>
              <w:ind w:left="0"/>
            </w:pPr>
          </w:p>
        </w:tc>
      </w:tr>
      <w:tr w:rsidR="00D140BF" w14:paraId="5B4BD278" w14:textId="77777777" w:rsidTr="00963823">
        <w:tc>
          <w:tcPr>
            <w:tcW w:w="2691" w:type="dxa"/>
          </w:tcPr>
          <w:p w14:paraId="0174745B" w14:textId="327485FD" w:rsidR="00D140BF" w:rsidRDefault="0035761D" w:rsidP="00963823">
            <w:pPr>
              <w:pStyle w:val="ListParagraph"/>
              <w:ind w:left="0"/>
            </w:pPr>
            <w:r>
              <w:t>OBOR dan ilave yük yıl 2050: 23 milyon ton</w:t>
            </w:r>
          </w:p>
        </w:tc>
        <w:tc>
          <w:tcPr>
            <w:tcW w:w="2912" w:type="dxa"/>
          </w:tcPr>
          <w:p w14:paraId="6BA064F4" w14:textId="77777777" w:rsidR="00D140BF" w:rsidRDefault="00D140BF" w:rsidP="00963823">
            <w:pPr>
              <w:pStyle w:val="ListParagraph"/>
              <w:ind w:left="0"/>
            </w:pPr>
          </w:p>
        </w:tc>
        <w:tc>
          <w:tcPr>
            <w:tcW w:w="2739" w:type="dxa"/>
          </w:tcPr>
          <w:p w14:paraId="034DD0B1" w14:textId="77777777" w:rsidR="00D140BF" w:rsidRDefault="00D140BF" w:rsidP="00963823">
            <w:pPr>
              <w:pStyle w:val="ListParagraph"/>
              <w:ind w:left="0"/>
            </w:pPr>
          </w:p>
        </w:tc>
      </w:tr>
      <w:tr w:rsidR="00D140BF" w14:paraId="2B15AE67" w14:textId="77777777" w:rsidTr="00963823">
        <w:tc>
          <w:tcPr>
            <w:tcW w:w="2691" w:type="dxa"/>
          </w:tcPr>
          <w:p w14:paraId="0B4D5A02" w14:textId="77777777" w:rsidR="0035761D" w:rsidRDefault="0035761D" w:rsidP="0035761D">
            <w:pPr>
              <w:pStyle w:val="ListParagraph"/>
              <w:ind w:left="0"/>
            </w:pPr>
            <w:r>
              <w:t>DİĞER(belirtiniz):</w:t>
            </w:r>
          </w:p>
          <w:p w14:paraId="00F7E42A" w14:textId="77777777" w:rsidR="00D140BF" w:rsidRDefault="00D140BF" w:rsidP="00963823">
            <w:pPr>
              <w:pStyle w:val="ListParagraph"/>
              <w:ind w:left="0"/>
            </w:pPr>
          </w:p>
          <w:p w14:paraId="06D619F8" w14:textId="3182C622" w:rsidR="0035761D" w:rsidRDefault="0035761D" w:rsidP="00963823">
            <w:pPr>
              <w:pStyle w:val="ListParagraph"/>
              <w:ind w:left="0"/>
            </w:pPr>
          </w:p>
        </w:tc>
        <w:tc>
          <w:tcPr>
            <w:tcW w:w="2912" w:type="dxa"/>
          </w:tcPr>
          <w:p w14:paraId="5EAEF770" w14:textId="77777777" w:rsidR="00D140BF" w:rsidRDefault="00D140BF" w:rsidP="00963823">
            <w:pPr>
              <w:pStyle w:val="ListParagraph"/>
              <w:ind w:left="0"/>
            </w:pPr>
          </w:p>
        </w:tc>
        <w:tc>
          <w:tcPr>
            <w:tcW w:w="2739" w:type="dxa"/>
          </w:tcPr>
          <w:p w14:paraId="7957744D" w14:textId="77777777" w:rsidR="00D140BF" w:rsidRDefault="00D140BF" w:rsidP="00963823">
            <w:pPr>
              <w:pStyle w:val="ListParagraph"/>
              <w:ind w:left="0"/>
            </w:pPr>
          </w:p>
        </w:tc>
      </w:tr>
      <w:tr w:rsidR="0035761D" w14:paraId="5E5434CF" w14:textId="77777777" w:rsidTr="00963823">
        <w:tc>
          <w:tcPr>
            <w:tcW w:w="2691" w:type="dxa"/>
          </w:tcPr>
          <w:p w14:paraId="055D4ECF" w14:textId="77777777" w:rsidR="0035761D" w:rsidRDefault="0035761D" w:rsidP="0035761D">
            <w:pPr>
              <w:pStyle w:val="ListParagraph"/>
              <w:ind w:left="0"/>
            </w:pPr>
            <w:r>
              <w:t>DİĞER(belirtiniz):</w:t>
            </w:r>
          </w:p>
          <w:p w14:paraId="037989BB" w14:textId="77777777" w:rsidR="0035761D" w:rsidRDefault="0035761D" w:rsidP="0035761D">
            <w:pPr>
              <w:pStyle w:val="ListParagraph"/>
              <w:ind w:left="0"/>
            </w:pPr>
          </w:p>
          <w:p w14:paraId="30E96891" w14:textId="77777777" w:rsidR="0035761D" w:rsidRDefault="0035761D" w:rsidP="0035761D">
            <w:pPr>
              <w:pStyle w:val="ListParagraph"/>
              <w:ind w:left="0"/>
            </w:pPr>
          </w:p>
          <w:p w14:paraId="3D8A7079" w14:textId="68A584ED" w:rsidR="0035761D" w:rsidRDefault="0035761D" w:rsidP="0035761D">
            <w:pPr>
              <w:pStyle w:val="ListParagraph"/>
              <w:ind w:left="0"/>
            </w:pPr>
          </w:p>
        </w:tc>
        <w:tc>
          <w:tcPr>
            <w:tcW w:w="2912" w:type="dxa"/>
          </w:tcPr>
          <w:p w14:paraId="0309A1AF" w14:textId="77777777" w:rsidR="0035761D" w:rsidRDefault="0035761D" w:rsidP="00963823">
            <w:pPr>
              <w:pStyle w:val="ListParagraph"/>
              <w:ind w:left="0"/>
            </w:pPr>
          </w:p>
        </w:tc>
        <w:tc>
          <w:tcPr>
            <w:tcW w:w="2739" w:type="dxa"/>
          </w:tcPr>
          <w:p w14:paraId="238C743E" w14:textId="77777777" w:rsidR="0035761D" w:rsidRDefault="0035761D" w:rsidP="00963823">
            <w:pPr>
              <w:pStyle w:val="ListParagraph"/>
              <w:ind w:left="0"/>
            </w:pPr>
          </w:p>
        </w:tc>
      </w:tr>
    </w:tbl>
    <w:p w14:paraId="26ACBD50" w14:textId="4BE7799B" w:rsidR="00C1522A" w:rsidRDefault="00C1522A" w:rsidP="00C1522A">
      <w:pPr>
        <w:pStyle w:val="ListParagraph"/>
      </w:pPr>
    </w:p>
    <w:p w14:paraId="0A311D75" w14:textId="77777777" w:rsidR="00C1522A" w:rsidRDefault="00C1522A" w:rsidP="00C1522A">
      <w:pPr>
        <w:pStyle w:val="ListParagraph"/>
      </w:pPr>
    </w:p>
    <w:p w14:paraId="400D9726" w14:textId="77930726" w:rsidR="00194FC7" w:rsidRDefault="00572906" w:rsidP="00D140BF">
      <w:pPr>
        <w:pStyle w:val="ListParagraph"/>
        <w:numPr>
          <w:ilvl w:val="0"/>
          <w:numId w:val="1"/>
        </w:numPr>
      </w:pPr>
      <w:r>
        <w:t xml:space="preserve">TLMP hedefler ve stratejiler </w:t>
      </w:r>
      <w:bookmarkStart w:id="0" w:name="_GoBack"/>
      <w:bookmarkEnd w:id="0"/>
    </w:p>
    <w:p w14:paraId="6F28967B" w14:textId="42CA8C95" w:rsidR="00777AF2" w:rsidRDefault="00777AF2" w:rsidP="00777AF2">
      <w:pPr>
        <w:pStyle w:val="ListParagraph"/>
      </w:pPr>
      <w:r>
        <w:t xml:space="preserve">Eklemek istediğiniz başka hedef/strateji amacı varsa belirtiniz: </w:t>
      </w:r>
    </w:p>
    <w:p w14:paraId="089FA278" w14:textId="77777777" w:rsidR="00777AF2" w:rsidRDefault="00777AF2" w:rsidP="00777AF2">
      <w:pPr>
        <w:pStyle w:val="ListParagraph"/>
      </w:pPr>
    </w:p>
    <w:p w14:paraId="2EF1B9CD" w14:textId="77777777" w:rsidR="00D140BF" w:rsidRDefault="00D140BF" w:rsidP="00D140BF">
      <w:pPr>
        <w:pStyle w:val="ListParagraph"/>
      </w:pPr>
    </w:p>
    <w:tbl>
      <w:tblPr>
        <w:tblStyle w:val="TableGrid"/>
        <w:tblW w:w="0" w:type="auto"/>
        <w:tblInd w:w="720" w:type="dxa"/>
        <w:tblLook w:val="04A0" w:firstRow="1" w:lastRow="0" w:firstColumn="1" w:lastColumn="0" w:noHBand="0" w:noVBand="1"/>
      </w:tblPr>
      <w:tblGrid>
        <w:gridCol w:w="2691"/>
        <w:gridCol w:w="2912"/>
        <w:gridCol w:w="2739"/>
      </w:tblGrid>
      <w:tr w:rsidR="00D140BF" w14:paraId="2002986E" w14:textId="77777777" w:rsidTr="00A906D8">
        <w:tc>
          <w:tcPr>
            <w:tcW w:w="2691" w:type="dxa"/>
          </w:tcPr>
          <w:p w14:paraId="0B68C429" w14:textId="582BAF88" w:rsidR="00D140BF" w:rsidRDefault="00C3258B" w:rsidP="00963823">
            <w:pPr>
              <w:pStyle w:val="ListParagraph"/>
              <w:ind w:left="0"/>
            </w:pPr>
            <w:r>
              <w:t>Hedef</w:t>
            </w:r>
            <w:r w:rsidR="00777AF2">
              <w:t>/</w:t>
            </w:r>
            <w:r>
              <w:t>stratejilerin amacı</w:t>
            </w:r>
          </w:p>
        </w:tc>
        <w:tc>
          <w:tcPr>
            <w:tcW w:w="2912" w:type="dxa"/>
          </w:tcPr>
          <w:p w14:paraId="4D3A2253" w14:textId="77777777" w:rsidR="00D140BF" w:rsidRDefault="00D140BF" w:rsidP="00963823">
            <w:pPr>
              <w:pStyle w:val="ListParagraph"/>
              <w:ind w:left="0"/>
            </w:pPr>
            <w:r>
              <w:t>Uygun/Uygun Değil</w:t>
            </w:r>
          </w:p>
        </w:tc>
        <w:tc>
          <w:tcPr>
            <w:tcW w:w="2739" w:type="dxa"/>
          </w:tcPr>
          <w:p w14:paraId="4A43A44A" w14:textId="77777777" w:rsidR="00D140BF" w:rsidRDefault="00D140BF" w:rsidP="00963823">
            <w:pPr>
              <w:pStyle w:val="ListParagraph"/>
              <w:ind w:left="0"/>
            </w:pPr>
            <w:r>
              <w:t>Uygun Değil ise Görüşünüz</w:t>
            </w:r>
          </w:p>
        </w:tc>
      </w:tr>
      <w:tr w:rsidR="00D140BF" w14:paraId="60A65AC7" w14:textId="77777777" w:rsidTr="00A906D8">
        <w:tc>
          <w:tcPr>
            <w:tcW w:w="2691" w:type="dxa"/>
          </w:tcPr>
          <w:p w14:paraId="1E9E7CDE" w14:textId="0D3702D3" w:rsidR="00D140BF" w:rsidRDefault="00C3258B" w:rsidP="00963823">
            <w:pPr>
              <w:pStyle w:val="ListParagraph"/>
              <w:ind w:left="0"/>
            </w:pPr>
            <w:r w:rsidRPr="002662F1">
              <w:rPr>
                <w:b/>
              </w:rPr>
              <w:t>KRY-A1:</w:t>
            </w:r>
            <w:r>
              <w:t xml:space="preserve"> Taşıma türü bazında </w:t>
            </w:r>
            <w:proofErr w:type="spellStart"/>
            <w:r>
              <w:t>elleçlenen</w:t>
            </w:r>
            <w:proofErr w:type="spellEnd"/>
            <w:r>
              <w:t xml:space="preserve"> yük miktarının dengelenmesi</w:t>
            </w:r>
          </w:p>
        </w:tc>
        <w:tc>
          <w:tcPr>
            <w:tcW w:w="2912" w:type="dxa"/>
          </w:tcPr>
          <w:p w14:paraId="4129205F" w14:textId="77777777" w:rsidR="00D140BF" w:rsidRDefault="00D140BF" w:rsidP="00963823">
            <w:pPr>
              <w:pStyle w:val="ListParagraph"/>
              <w:ind w:left="0"/>
            </w:pPr>
          </w:p>
        </w:tc>
        <w:tc>
          <w:tcPr>
            <w:tcW w:w="2739" w:type="dxa"/>
          </w:tcPr>
          <w:p w14:paraId="61CBC08A" w14:textId="77777777" w:rsidR="00D140BF" w:rsidRDefault="00D140BF" w:rsidP="00963823">
            <w:pPr>
              <w:pStyle w:val="ListParagraph"/>
              <w:ind w:left="0"/>
            </w:pPr>
          </w:p>
        </w:tc>
      </w:tr>
      <w:tr w:rsidR="00D140BF" w14:paraId="425D699A" w14:textId="77777777" w:rsidTr="00A906D8">
        <w:tc>
          <w:tcPr>
            <w:tcW w:w="2691" w:type="dxa"/>
          </w:tcPr>
          <w:p w14:paraId="68F56CAA" w14:textId="2DDBB0DA" w:rsidR="00D140BF" w:rsidRPr="005C4F89" w:rsidRDefault="002E5F7D" w:rsidP="00963823">
            <w:pPr>
              <w:pStyle w:val="ListParagraph"/>
              <w:ind w:left="0"/>
              <w:rPr>
                <w:b/>
              </w:rPr>
            </w:pPr>
            <w:r w:rsidRPr="002662F1">
              <w:rPr>
                <w:b/>
              </w:rPr>
              <w:t>KRY-A2:</w:t>
            </w:r>
            <w:r>
              <w:t xml:space="preserve"> Karayolu yük aktarma terminallerinin oluşturulması</w:t>
            </w:r>
          </w:p>
        </w:tc>
        <w:tc>
          <w:tcPr>
            <w:tcW w:w="2912" w:type="dxa"/>
          </w:tcPr>
          <w:p w14:paraId="2A56B6F0" w14:textId="77777777" w:rsidR="00D140BF" w:rsidRDefault="00D140BF" w:rsidP="00963823">
            <w:pPr>
              <w:pStyle w:val="ListParagraph"/>
              <w:ind w:left="0"/>
            </w:pPr>
          </w:p>
        </w:tc>
        <w:tc>
          <w:tcPr>
            <w:tcW w:w="2739" w:type="dxa"/>
          </w:tcPr>
          <w:p w14:paraId="5BB4CE5B" w14:textId="77777777" w:rsidR="00D140BF" w:rsidRDefault="00D140BF" w:rsidP="00963823">
            <w:pPr>
              <w:pStyle w:val="ListParagraph"/>
              <w:ind w:left="0"/>
            </w:pPr>
          </w:p>
        </w:tc>
      </w:tr>
      <w:tr w:rsidR="00D140BF" w14:paraId="12FE6F48" w14:textId="77777777" w:rsidTr="00A906D8">
        <w:tc>
          <w:tcPr>
            <w:tcW w:w="2691" w:type="dxa"/>
          </w:tcPr>
          <w:p w14:paraId="14A90C0B" w14:textId="50CA4211" w:rsidR="00D140BF" w:rsidRDefault="002E5F7D" w:rsidP="002E5F7D">
            <w:pPr>
              <w:pStyle w:val="ListParagraph"/>
              <w:ind w:left="0"/>
            </w:pPr>
            <w:r w:rsidRPr="002662F1">
              <w:rPr>
                <w:b/>
              </w:rPr>
              <w:t>KRY-A3:</w:t>
            </w:r>
            <w:r>
              <w:t xml:space="preserve"> Lojistik sektöründe katma değerli hizmetlerin geliştirilmesi</w:t>
            </w:r>
          </w:p>
        </w:tc>
        <w:tc>
          <w:tcPr>
            <w:tcW w:w="2912" w:type="dxa"/>
          </w:tcPr>
          <w:p w14:paraId="343FC655" w14:textId="77777777" w:rsidR="00D140BF" w:rsidRDefault="00D140BF" w:rsidP="00963823">
            <w:pPr>
              <w:pStyle w:val="ListParagraph"/>
              <w:ind w:left="0"/>
            </w:pPr>
          </w:p>
        </w:tc>
        <w:tc>
          <w:tcPr>
            <w:tcW w:w="2739" w:type="dxa"/>
          </w:tcPr>
          <w:p w14:paraId="0DA87789" w14:textId="77777777" w:rsidR="00D140BF" w:rsidRDefault="00D140BF" w:rsidP="00963823">
            <w:pPr>
              <w:pStyle w:val="ListParagraph"/>
              <w:ind w:left="0"/>
            </w:pPr>
          </w:p>
        </w:tc>
      </w:tr>
      <w:tr w:rsidR="00D140BF" w14:paraId="6A97F3D0" w14:textId="77777777" w:rsidTr="00A906D8">
        <w:tc>
          <w:tcPr>
            <w:tcW w:w="2691" w:type="dxa"/>
          </w:tcPr>
          <w:p w14:paraId="45FFCC96" w14:textId="4AF06B0C" w:rsidR="00D140BF" w:rsidRDefault="00EA3B74" w:rsidP="00963823">
            <w:pPr>
              <w:pStyle w:val="ListParagraph"/>
              <w:ind w:left="0"/>
            </w:pPr>
            <w:r w:rsidRPr="002662F1">
              <w:rPr>
                <w:b/>
              </w:rPr>
              <w:t>KRY-A4:</w:t>
            </w:r>
            <w:r>
              <w:t xml:space="preserve"> Tehlikeli madde karayolu taşımacılığı kaynaklı risklerin en aza indirilmesi</w:t>
            </w:r>
          </w:p>
        </w:tc>
        <w:tc>
          <w:tcPr>
            <w:tcW w:w="2912" w:type="dxa"/>
          </w:tcPr>
          <w:p w14:paraId="01586F83" w14:textId="77777777" w:rsidR="00D140BF" w:rsidRDefault="00D140BF" w:rsidP="00963823">
            <w:pPr>
              <w:pStyle w:val="ListParagraph"/>
              <w:ind w:left="0"/>
            </w:pPr>
          </w:p>
        </w:tc>
        <w:tc>
          <w:tcPr>
            <w:tcW w:w="2739" w:type="dxa"/>
          </w:tcPr>
          <w:p w14:paraId="38BA9FF9" w14:textId="77777777" w:rsidR="00D140BF" w:rsidRDefault="00D140BF" w:rsidP="00963823">
            <w:pPr>
              <w:pStyle w:val="ListParagraph"/>
              <w:ind w:left="0"/>
            </w:pPr>
          </w:p>
        </w:tc>
      </w:tr>
      <w:tr w:rsidR="00D140BF" w14:paraId="6F9BBDDE" w14:textId="77777777" w:rsidTr="00A906D8">
        <w:tc>
          <w:tcPr>
            <w:tcW w:w="2691" w:type="dxa"/>
          </w:tcPr>
          <w:p w14:paraId="62716E7E" w14:textId="0E05EA17" w:rsidR="00D140BF" w:rsidRDefault="003A4C48" w:rsidP="00963823">
            <w:pPr>
              <w:pStyle w:val="ListParagraph"/>
              <w:ind w:left="0"/>
            </w:pPr>
            <w:r w:rsidRPr="002662F1">
              <w:rPr>
                <w:b/>
              </w:rPr>
              <w:t>KRY-A5:</w:t>
            </w:r>
            <w:r>
              <w:t xml:space="preserve"> Karayolu meskûn mahal geçişlerinde gürültü önleyici sistemlerin oluşturulması</w:t>
            </w:r>
          </w:p>
        </w:tc>
        <w:tc>
          <w:tcPr>
            <w:tcW w:w="2912" w:type="dxa"/>
          </w:tcPr>
          <w:p w14:paraId="34A8C23F" w14:textId="77777777" w:rsidR="00D140BF" w:rsidRDefault="00D140BF" w:rsidP="00963823">
            <w:pPr>
              <w:pStyle w:val="ListParagraph"/>
              <w:ind w:left="0"/>
            </w:pPr>
          </w:p>
        </w:tc>
        <w:tc>
          <w:tcPr>
            <w:tcW w:w="2739" w:type="dxa"/>
          </w:tcPr>
          <w:p w14:paraId="4930C8FF" w14:textId="77777777" w:rsidR="00D140BF" w:rsidRDefault="00D140BF" w:rsidP="00963823">
            <w:pPr>
              <w:pStyle w:val="ListParagraph"/>
              <w:ind w:left="0"/>
            </w:pPr>
          </w:p>
        </w:tc>
      </w:tr>
      <w:tr w:rsidR="00D140BF" w14:paraId="5BB866CC" w14:textId="77777777" w:rsidTr="00A906D8">
        <w:tc>
          <w:tcPr>
            <w:tcW w:w="2691" w:type="dxa"/>
          </w:tcPr>
          <w:p w14:paraId="44CFE8AE" w14:textId="6E64CDE9" w:rsidR="00D140BF" w:rsidRDefault="008E1C9F" w:rsidP="00963823">
            <w:pPr>
              <w:pStyle w:val="ListParagraph"/>
              <w:ind w:left="0"/>
            </w:pPr>
            <w:r>
              <w:rPr>
                <w:b/>
              </w:rPr>
              <w:lastRenderedPageBreak/>
              <w:t>DMR-A1:</w:t>
            </w:r>
            <w:r>
              <w:t xml:space="preserve"> Üretim merkezleri ve lojistik alanların, iltisak hatlarıyla demiryolu şebekesine bağlanması</w:t>
            </w:r>
          </w:p>
        </w:tc>
        <w:tc>
          <w:tcPr>
            <w:tcW w:w="2912" w:type="dxa"/>
          </w:tcPr>
          <w:p w14:paraId="771E3EF0" w14:textId="77777777" w:rsidR="00D140BF" w:rsidRDefault="00D140BF" w:rsidP="00963823">
            <w:pPr>
              <w:pStyle w:val="ListParagraph"/>
              <w:ind w:left="0"/>
            </w:pPr>
          </w:p>
        </w:tc>
        <w:tc>
          <w:tcPr>
            <w:tcW w:w="2739" w:type="dxa"/>
          </w:tcPr>
          <w:p w14:paraId="5E617452" w14:textId="77777777" w:rsidR="00D140BF" w:rsidRDefault="00D140BF" w:rsidP="00963823">
            <w:pPr>
              <w:pStyle w:val="ListParagraph"/>
              <w:ind w:left="0"/>
            </w:pPr>
          </w:p>
        </w:tc>
      </w:tr>
      <w:tr w:rsidR="00A906D8" w14:paraId="1A1BAEC8" w14:textId="77777777" w:rsidTr="00A906D8">
        <w:tc>
          <w:tcPr>
            <w:tcW w:w="2691" w:type="dxa"/>
          </w:tcPr>
          <w:p w14:paraId="532658D5" w14:textId="79ADC90F" w:rsidR="00A906D8" w:rsidRDefault="008E1C9F" w:rsidP="008E1C9F">
            <w:pPr>
              <w:pStyle w:val="ListParagraph"/>
              <w:ind w:left="0"/>
            </w:pPr>
            <w:r w:rsidRPr="00D77E91">
              <w:rPr>
                <w:b/>
              </w:rPr>
              <w:t>DMR-A2:</w:t>
            </w:r>
            <w:r>
              <w:t xml:space="preserve"> </w:t>
            </w:r>
            <w:proofErr w:type="spellStart"/>
            <w:r>
              <w:t>Intermodal</w:t>
            </w:r>
            <w:proofErr w:type="spellEnd"/>
            <w:r>
              <w:t xml:space="preserve"> taşımacılığın ar</w:t>
            </w:r>
            <w:r w:rsidR="00197038">
              <w:t>t</w:t>
            </w:r>
            <w:r>
              <w:t>tırılması</w:t>
            </w:r>
          </w:p>
        </w:tc>
        <w:tc>
          <w:tcPr>
            <w:tcW w:w="2912" w:type="dxa"/>
          </w:tcPr>
          <w:p w14:paraId="012AD69F" w14:textId="77777777" w:rsidR="00A906D8" w:rsidRDefault="00A906D8" w:rsidP="00963823">
            <w:pPr>
              <w:pStyle w:val="ListParagraph"/>
              <w:ind w:left="0"/>
            </w:pPr>
          </w:p>
        </w:tc>
        <w:tc>
          <w:tcPr>
            <w:tcW w:w="2739" w:type="dxa"/>
          </w:tcPr>
          <w:p w14:paraId="6378532C" w14:textId="77777777" w:rsidR="00A906D8" w:rsidRDefault="00A906D8" w:rsidP="00963823">
            <w:pPr>
              <w:pStyle w:val="ListParagraph"/>
              <w:ind w:left="0"/>
            </w:pPr>
          </w:p>
        </w:tc>
      </w:tr>
      <w:tr w:rsidR="00A906D8" w14:paraId="1D7AFFB5" w14:textId="77777777" w:rsidTr="00A906D8">
        <w:tc>
          <w:tcPr>
            <w:tcW w:w="2691" w:type="dxa"/>
          </w:tcPr>
          <w:p w14:paraId="65EB6619" w14:textId="6B796B3D" w:rsidR="00A906D8" w:rsidRDefault="00B57306" w:rsidP="00963823">
            <w:pPr>
              <w:pStyle w:val="ListParagraph"/>
              <w:ind w:left="0"/>
            </w:pPr>
            <w:r w:rsidRPr="00D77E91">
              <w:rPr>
                <w:b/>
              </w:rPr>
              <w:t>DMR-A</w:t>
            </w:r>
            <w:r>
              <w:rPr>
                <w:b/>
              </w:rPr>
              <w:t xml:space="preserve">3: </w:t>
            </w:r>
            <w:r>
              <w:t>Lojistik merkez bağlantılı demiryolu taşımacılığının özendirilmesi</w:t>
            </w:r>
          </w:p>
        </w:tc>
        <w:tc>
          <w:tcPr>
            <w:tcW w:w="2912" w:type="dxa"/>
          </w:tcPr>
          <w:p w14:paraId="12B8AF77" w14:textId="77777777" w:rsidR="00A906D8" w:rsidRDefault="00A906D8" w:rsidP="00963823">
            <w:pPr>
              <w:pStyle w:val="ListParagraph"/>
              <w:ind w:left="0"/>
            </w:pPr>
          </w:p>
        </w:tc>
        <w:tc>
          <w:tcPr>
            <w:tcW w:w="2739" w:type="dxa"/>
          </w:tcPr>
          <w:p w14:paraId="52302EAA" w14:textId="77777777" w:rsidR="00A906D8" w:rsidRDefault="00A906D8" w:rsidP="00963823">
            <w:pPr>
              <w:pStyle w:val="ListParagraph"/>
              <w:ind w:left="0"/>
            </w:pPr>
          </w:p>
        </w:tc>
      </w:tr>
      <w:tr w:rsidR="00A906D8" w14:paraId="44AF6DFF" w14:textId="77777777" w:rsidTr="00A906D8">
        <w:tc>
          <w:tcPr>
            <w:tcW w:w="2691" w:type="dxa"/>
          </w:tcPr>
          <w:p w14:paraId="1F54A6E7" w14:textId="132125A4" w:rsidR="00A906D8" w:rsidRDefault="00427E47" w:rsidP="00963823">
            <w:pPr>
              <w:pStyle w:val="ListParagraph"/>
              <w:ind w:left="0"/>
            </w:pPr>
            <w:r w:rsidRPr="00D77E91">
              <w:rPr>
                <w:b/>
              </w:rPr>
              <w:t>DMR-A</w:t>
            </w:r>
            <w:r>
              <w:rPr>
                <w:b/>
              </w:rPr>
              <w:t xml:space="preserve">4: </w:t>
            </w:r>
            <w:r w:rsidRPr="001540D7">
              <w:t>Demiryollarında ortalama ticari hızın</w:t>
            </w:r>
            <w:r>
              <w:t xml:space="preserve"> ar</w:t>
            </w:r>
            <w:r w:rsidR="00197038">
              <w:t>t</w:t>
            </w:r>
            <w:r>
              <w:t>tırılması</w:t>
            </w:r>
          </w:p>
        </w:tc>
        <w:tc>
          <w:tcPr>
            <w:tcW w:w="2912" w:type="dxa"/>
          </w:tcPr>
          <w:p w14:paraId="0D93B414" w14:textId="77777777" w:rsidR="00A906D8" w:rsidRDefault="00A906D8" w:rsidP="00963823">
            <w:pPr>
              <w:pStyle w:val="ListParagraph"/>
              <w:ind w:left="0"/>
            </w:pPr>
          </w:p>
        </w:tc>
        <w:tc>
          <w:tcPr>
            <w:tcW w:w="2739" w:type="dxa"/>
          </w:tcPr>
          <w:p w14:paraId="767013AB" w14:textId="77777777" w:rsidR="00A906D8" w:rsidRDefault="00A906D8" w:rsidP="00963823">
            <w:pPr>
              <w:pStyle w:val="ListParagraph"/>
              <w:ind w:left="0"/>
            </w:pPr>
          </w:p>
        </w:tc>
      </w:tr>
      <w:tr w:rsidR="00A906D8" w14:paraId="7BFE343A" w14:textId="77777777" w:rsidTr="00A906D8">
        <w:tc>
          <w:tcPr>
            <w:tcW w:w="2691" w:type="dxa"/>
          </w:tcPr>
          <w:p w14:paraId="71E423F0" w14:textId="048D3D52" w:rsidR="00A906D8" w:rsidRDefault="00710CD9" w:rsidP="00963823">
            <w:pPr>
              <w:pStyle w:val="ListParagraph"/>
              <w:ind w:left="0"/>
            </w:pPr>
            <w:r w:rsidRPr="00D77E91">
              <w:rPr>
                <w:b/>
              </w:rPr>
              <w:t>DMR-A</w:t>
            </w:r>
            <w:r>
              <w:rPr>
                <w:b/>
              </w:rPr>
              <w:t xml:space="preserve">5: </w:t>
            </w:r>
            <w:r w:rsidRPr="000260F2">
              <w:t>Demiryolu hizmet kalitesinin ve altyapı arzının</w:t>
            </w:r>
            <w:r>
              <w:t xml:space="preserve"> geliştirilmesi</w:t>
            </w:r>
          </w:p>
        </w:tc>
        <w:tc>
          <w:tcPr>
            <w:tcW w:w="2912" w:type="dxa"/>
          </w:tcPr>
          <w:p w14:paraId="5843B1D6" w14:textId="77777777" w:rsidR="00A906D8" w:rsidRDefault="00A906D8" w:rsidP="00963823">
            <w:pPr>
              <w:pStyle w:val="ListParagraph"/>
              <w:ind w:left="0"/>
            </w:pPr>
          </w:p>
        </w:tc>
        <w:tc>
          <w:tcPr>
            <w:tcW w:w="2739" w:type="dxa"/>
          </w:tcPr>
          <w:p w14:paraId="380A3E20" w14:textId="77777777" w:rsidR="00A906D8" w:rsidRDefault="00A906D8" w:rsidP="00963823">
            <w:pPr>
              <w:pStyle w:val="ListParagraph"/>
              <w:ind w:left="0"/>
            </w:pPr>
          </w:p>
        </w:tc>
      </w:tr>
      <w:tr w:rsidR="00A906D8" w14:paraId="5CDC627B" w14:textId="77777777" w:rsidTr="00A906D8">
        <w:tc>
          <w:tcPr>
            <w:tcW w:w="2691" w:type="dxa"/>
          </w:tcPr>
          <w:p w14:paraId="667B8410" w14:textId="5A33DFE4" w:rsidR="00A906D8" w:rsidRDefault="00324AD0" w:rsidP="00963823">
            <w:pPr>
              <w:pStyle w:val="ListParagraph"/>
              <w:ind w:left="0"/>
            </w:pPr>
            <w:r w:rsidRPr="00D77E91">
              <w:rPr>
                <w:b/>
              </w:rPr>
              <w:t>DMR-A</w:t>
            </w:r>
            <w:r>
              <w:rPr>
                <w:b/>
              </w:rPr>
              <w:t xml:space="preserve">6: </w:t>
            </w:r>
            <w:r>
              <w:t>Demiryolu taşımacılık payının ar</w:t>
            </w:r>
            <w:r w:rsidR="00197038">
              <w:t>t</w:t>
            </w:r>
            <w:r>
              <w:t>tırılması</w:t>
            </w:r>
          </w:p>
        </w:tc>
        <w:tc>
          <w:tcPr>
            <w:tcW w:w="2912" w:type="dxa"/>
          </w:tcPr>
          <w:p w14:paraId="2B863A2C" w14:textId="77777777" w:rsidR="00A906D8" w:rsidRDefault="00A906D8" w:rsidP="00963823">
            <w:pPr>
              <w:pStyle w:val="ListParagraph"/>
              <w:ind w:left="0"/>
            </w:pPr>
          </w:p>
        </w:tc>
        <w:tc>
          <w:tcPr>
            <w:tcW w:w="2739" w:type="dxa"/>
          </w:tcPr>
          <w:p w14:paraId="57727416" w14:textId="77777777" w:rsidR="00A906D8" w:rsidRDefault="00A906D8" w:rsidP="00963823">
            <w:pPr>
              <w:pStyle w:val="ListParagraph"/>
              <w:ind w:left="0"/>
            </w:pPr>
          </w:p>
        </w:tc>
      </w:tr>
      <w:tr w:rsidR="00A906D8" w14:paraId="71703294" w14:textId="77777777" w:rsidTr="00A906D8">
        <w:tc>
          <w:tcPr>
            <w:tcW w:w="2691" w:type="dxa"/>
          </w:tcPr>
          <w:p w14:paraId="33B610FE" w14:textId="442DBA0E" w:rsidR="00A906D8" w:rsidRDefault="00F61B8A" w:rsidP="00963823">
            <w:pPr>
              <w:pStyle w:val="ListParagraph"/>
              <w:ind w:left="0"/>
            </w:pPr>
            <w:r w:rsidRPr="00D77E91">
              <w:rPr>
                <w:b/>
              </w:rPr>
              <w:t>DMR-A</w:t>
            </w:r>
            <w:r>
              <w:rPr>
                <w:b/>
              </w:rPr>
              <w:t xml:space="preserve">7: </w:t>
            </w:r>
            <w:r w:rsidRPr="001540D7">
              <w:t xml:space="preserve">Demiryolu meskûn mahal geçişlerinde </w:t>
            </w:r>
            <w:r>
              <w:t>gürültü</w:t>
            </w:r>
            <w:r w:rsidRPr="001540D7">
              <w:t xml:space="preserve"> önleyici sistemlerin</w:t>
            </w:r>
            <w:r>
              <w:t xml:space="preserve"> oluşturulması</w:t>
            </w:r>
          </w:p>
        </w:tc>
        <w:tc>
          <w:tcPr>
            <w:tcW w:w="2912" w:type="dxa"/>
          </w:tcPr>
          <w:p w14:paraId="6AB6B76A" w14:textId="77777777" w:rsidR="00A906D8" w:rsidRDefault="00A906D8" w:rsidP="00963823">
            <w:pPr>
              <w:pStyle w:val="ListParagraph"/>
              <w:ind w:left="0"/>
            </w:pPr>
          </w:p>
        </w:tc>
        <w:tc>
          <w:tcPr>
            <w:tcW w:w="2739" w:type="dxa"/>
          </w:tcPr>
          <w:p w14:paraId="7EA740DC" w14:textId="77777777" w:rsidR="00A906D8" w:rsidRDefault="00A906D8" w:rsidP="00963823">
            <w:pPr>
              <w:pStyle w:val="ListParagraph"/>
              <w:ind w:left="0"/>
            </w:pPr>
          </w:p>
        </w:tc>
      </w:tr>
      <w:tr w:rsidR="00A906D8" w14:paraId="110D6606" w14:textId="77777777" w:rsidTr="00A906D8">
        <w:tc>
          <w:tcPr>
            <w:tcW w:w="2691" w:type="dxa"/>
          </w:tcPr>
          <w:p w14:paraId="7E9E597A" w14:textId="28393DDF" w:rsidR="00A906D8" w:rsidRDefault="00496DA0" w:rsidP="00963823">
            <w:pPr>
              <w:pStyle w:val="ListParagraph"/>
              <w:ind w:left="0"/>
            </w:pPr>
            <w:r>
              <w:rPr>
                <w:b/>
                <w:kern w:val="24"/>
              </w:rPr>
              <w:t>DNZ-A1:</w:t>
            </w:r>
            <w:r w:rsidRPr="00690272">
              <w:rPr>
                <w:kern w:val="24"/>
              </w:rPr>
              <w:t xml:space="preserve"> Limanların kara limanı (</w:t>
            </w:r>
            <w:proofErr w:type="spellStart"/>
            <w:r w:rsidRPr="00690272">
              <w:rPr>
                <w:kern w:val="24"/>
              </w:rPr>
              <w:t>dry</w:t>
            </w:r>
            <w:proofErr w:type="spellEnd"/>
            <w:r w:rsidRPr="00690272">
              <w:rPr>
                <w:kern w:val="24"/>
              </w:rPr>
              <w:t xml:space="preserve"> port) gereksinimlerinin</w:t>
            </w:r>
            <w:r>
              <w:rPr>
                <w:kern w:val="24"/>
              </w:rPr>
              <w:t xml:space="preserve"> karşılanması</w:t>
            </w:r>
          </w:p>
        </w:tc>
        <w:tc>
          <w:tcPr>
            <w:tcW w:w="2912" w:type="dxa"/>
          </w:tcPr>
          <w:p w14:paraId="1BDBA505" w14:textId="77777777" w:rsidR="00A906D8" w:rsidRDefault="00A906D8" w:rsidP="00963823">
            <w:pPr>
              <w:pStyle w:val="ListParagraph"/>
              <w:ind w:left="0"/>
            </w:pPr>
          </w:p>
        </w:tc>
        <w:tc>
          <w:tcPr>
            <w:tcW w:w="2739" w:type="dxa"/>
          </w:tcPr>
          <w:p w14:paraId="5456627E" w14:textId="77777777" w:rsidR="00A906D8" w:rsidRDefault="00A906D8" w:rsidP="00963823">
            <w:pPr>
              <w:pStyle w:val="ListParagraph"/>
              <w:ind w:left="0"/>
            </w:pPr>
          </w:p>
        </w:tc>
      </w:tr>
      <w:tr w:rsidR="00A906D8" w14:paraId="075C9473" w14:textId="77777777" w:rsidTr="00A906D8">
        <w:tc>
          <w:tcPr>
            <w:tcW w:w="2691" w:type="dxa"/>
          </w:tcPr>
          <w:p w14:paraId="4F619CAF" w14:textId="78241E96" w:rsidR="00A906D8" w:rsidRDefault="00817441" w:rsidP="00963823">
            <w:pPr>
              <w:pStyle w:val="ListParagraph"/>
              <w:ind w:left="0"/>
            </w:pPr>
            <w:r>
              <w:rPr>
                <w:b/>
                <w:kern w:val="24"/>
              </w:rPr>
              <w:t>DNZ-A2:</w:t>
            </w:r>
            <w:r w:rsidRPr="00690272">
              <w:rPr>
                <w:kern w:val="24"/>
              </w:rPr>
              <w:t xml:space="preserve"> </w:t>
            </w:r>
            <w:r>
              <w:t>Limanlarda katma değerli hizmetlerin arttırılması</w:t>
            </w:r>
          </w:p>
        </w:tc>
        <w:tc>
          <w:tcPr>
            <w:tcW w:w="2912" w:type="dxa"/>
          </w:tcPr>
          <w:p w14:paraId="6EC4BFDC" w14:textId="77777777" w:rsidR="00A906D8" w:rsidRDefault="00A906D8" w:rsidP="00963823">
            <w:pPr>
              <w:pStyle w:val="ListParagraph"/>
              <w:ind w:left="0"/>
            </w:pPr>
          </w:p>
        </w:tc>
        <w:tc>
          <w:tcPr>
            <w:tcW w:w="2739" w:type="dxa"/>
          </w:tcPr>
          <w:p w14:paraId="0D015668" w14:textId="77777777" w:rsidR="00A906D8" w:rsidRDefault="00A906D8" w:rsidP="00963823">
            <w:pPr>
              <w:pStyle w:val="ListParagraph"/>
              <w:ind w:left="0"/>
            </w:pPr>
          </w:p>
        </w:tc>
      </w:tr>
      <w:tr w:rsidR="00A906D8" w14:paraId="500B8649" w14:textId="77777777" w:rsidTr="00A906D8">
        <w:tc>
          <w:tcPr>
            <w:tcW w:w="2691" w:type="dxa"/>
          </w:tcPr>
          <w:p w14:paraId="251E5A87" w14:textId="7D9626E4" w:rsidR="00A906D8" w:rsidRDefault="00F06955" w:rsidP="00963823">
            <w:pPr>
              <w:pStyle w:val="ListParagraph"/>
              <w:ind w:left="0"/>
            </w:pPr>
            <w:r>
              <w:rPr>
                <w:b/>
                <w:kern w:val="24"/>
              </w:rPr>
              <w:t xml:space="preserve">DNZ-A3: </w:t>
            </w:r>
            <w:r>
              <w:t>Kabotaj taşımacılığının arttırılması</w:t>
            </w:r>
          </w:p>
        </w:tc>
        <w:tc>
          <w:tcPr>
            <w:tcW w:w="2912" w:type="dxa"/>
          </w:tcPr>
          <w:p w14:paraId="1883A4A4" w14:textId="77777777" w:rsidR="00A906D8" w:rsidRDefault="00A906D8" w:rsidP="00963823">
            <w:pPr>
              <w:pStyle w:val="ListParagraph"/>
              <w:ind w:left="0"/>
            </w:pPr>
          </w:p>
        </w:tc>
        <w:tc>
          <w:tcPr>
            <w:tcW w:w="2739" w:type="dxa"/>
          </w:tcPr>
          <w:p w14:paraId="0D4FF8E1" w14:textId="77777777" w:rsidR="00A906D8" w:rsidRDefault="00A906D8" w:rsidP="00963823">
            <w:pPr>
              <w:pStyle w:val="ListParagraph"/>
              <w:ind w:left="0"/>
            </w:pPr>
          </w:p>
        </w:tc>
      </w:tr>
      <w:tr w:rsidR="00A906D8" w14:paraId="68629BC3" w14:textId="77777777" w:rsidTr="00A906D8">
        <w:tc>
          <w:tcPr>
            <w:tcW w:w="2691" w:type="dxa"/>
          </w:tcPr>
          <w:p w14:paraId="55A80DBA" w14:textId="6BF0872C" w:rsidR="00A906D8" w:rsidRDefault="00F60A4B" w:rsidP="00963823">
            <w:pPr>
              <w:pStyle w:val="ListParagraph"/>
              <w:ind w:left="0"/>
            </w:pPr>
            <w:r>
              <w:rPr>
                <w:b/>
              </w:rPr>
              <w:t>HVY-A1:</w:t>
            </w:r>
            <w:r>
              <w:t xml:space="preserve"> Hava kargo taşımacılığının arttırılması</w:t>
            </w:r>
          </w:p>
        </w:tc>
        <w:tc>
          <w:tcPr>
            <w:tcW w:w="2912" w:type="dxa"/>
          </w:tcPr>
          <w:p w14:paraId="2B238A17" w14:textId="77777777" w:rsidR="00A906D8" w:rsidRDefault="00A906D8" w:rsidP="00963823">
            <w:pPr>
              <w:pStyle w:val="ListParagraph"/>
              <w:ind w:left="0"/>
            </w:pPr>
          </w:p>
        </w:tc>
        <w:tc>
          <w:tcPr>
            <w:tcW w:w="2739" w:type="dxa"/>
          </w:tcPr>
          <w:p w14:paraId="0D754EF4" w14:textId="77777777" w:rsidR="00A906D8" w:rsidRDefault="00A906D8" w:rsidP="00963823">
            <w:pPr>
              <w:pStyle w:val="ListParagraph"/>
              <w:ind w:left="0"/>
            </w:pPr>
          </w:p>
        </w:tc>
      </w:tr>
      <w:tr w:rsidR="00A906D8" w14:paraId="27EEF02E" w14:textId="77777777" w:rsidTr="00A906D8">
        <w:tc>
          <w:tcPr>
            <w:tcW w:w="2691" w:type="dxa"/>
          </w:tcPr>
          <w:p w14:paraId="3968B54F" w14:textId="014F300D" w:rsidR="00A906D8" w:rsidRDefault="00EC1CE5" w:rsidP="00963823">
            <w:pPr>
              <w:pStyle w:val="ListParagraph"/>
              <w:ind w:left="0"/>
            </w:pPr>
            <w:r>
              <w:rPr>
                <w:b/>
              </w:rPr>
              <w:t>HVY-A2</w:t>
            </w:r>
            <w:r w:rsidRPr="001540D7">
              <w:rPr>
                <w:b/>
              </w:rPr>
              <w:t>:</w:t>
            </w:r>
            <w:r w:rsidRPr="001540D7">
              <w:t xml:space="preserve"> E-ticarete konu olan hızlı kargo ürünlerinin havayolu hareketliliğini artırmak üzere havalimanı yakınlarında serbest ticaret bölgeleri</w:t>
            </w:r>
            <w:r>
              <w:t xml:space="preserve"> oluşturulması</w:t>
            </w:r>
          </w:p>
        </w:tc>
        <w:tc>
          <w:tcPr>
            <w:tcW w:w="2912" w:type="dxa"/>
          </w:tcPr>
          <w:p w14:paraId="01006AB9" w14:textId="77777777" w:rsidR="00A906D8" w:rsidRDefault="00A906D8" w:rsidP="00963823">
            <w:pPr>
              <w:pStyle w:val="ListParagraph"/>
              <w:ind w:left="0"/>
            </w:pPr>
          </w:p>
        </w:tc>
        <w:tc>
          <w:tcPr>
            <w:tcW w:w="2739" w:type="dxa"/>
          </w:tcPr>
          <w:p w14:paraId="080AF894" w14:textId="77777777" w:rsidR="00A906D8" w:rsidRDefault="00A906D8" w:rsidP="00963823">
            <w:pPr>
              <w:pStyle w:val="ListParagraph"/>
              <w:ind w:left="0"/>
            </w:pPr>
          </w:p>
        </w:tc>
      </w:tr>
      <w:tr w:rsidR="00A906D8" w14:paraId="07DA0890" w14:textId="77777777" w:rsidTr="00A906D8">
        <w:tc>
          <w:tcPr>
            <w:tcW w:w="2691" w:type="dxa"/>
          </w:tcPr>
          <w:p w14:paraId="0FB207CB" w14:textId="712495F7" w:rsidR="00A906D8" w:rsidRDefault="00701937" w:rsidP="00701937">
            <w:pPr>
              <w:pStyle w:val="ListParagraph"/>
              <w:ind w:left="0"/>
            </w:pPr>
            <w:r>
              <w:rPr>
                <w:b/>
              </w:rPr>
              <w:t>HVY-A3</w:t>
            </w:r>
            <w:r w:rsidRPr="001540D7">
              <w:rPr>
                <w:b/>
              </w:rPr>
              <w:t>:</w:t>
            </w:r>
            <w:r w:rsidRPr="001540D7">
              <w:t xml:space="preserve"> </w:t>
            </w:r>
            <w:r>
              <w:t>Havayolu kargo taşımacılığı şartlarının iyileştirilmesi</w:t>
            </w:r>
          </w:p>
        </w:tc>
        <w:tc>
          <w:tcPr>
            <w:tcW w:w="2912" w:type="dxa"/>
          </w:tcPr>
          <w:p w14:paraId="3BE1BED4" w14:textId="77777777" w:rsidR="00A906D8" w:rsidRDefault="00A906D8" w:rsidP="00963823">
            <w:pPr>
              <w:pStyle w:val="ListParagraph"/>
              <w:ind w:left="0"/>
            </w:pPr>
          </w:p>
        </w:tc>
        <w:tc>
          <w:tcPr>
            <w:tcW w:w="2739" w:type="dxa"/>
          </w:tcPr>
          <w:p w14:paraId="5E629AD0" w14:textId="77777777" w:rsidR="00A906D8" w:rsidRDefault="00A906D8" w:rsidP="00963823">
            <w:pPr>
              <w:pStyle w:val="ListParagraph"/>
              <w:ind w:left="0"/>
            </w:pPr>
          </w:p>
        </w:tc>
      </w:tr>
      <w:tr w:rsidR="00A906D8" w14:paraId="19B2D11E" w14:textId="77777777" w:rsidTr="00A906D8">
        <w:tc>
          <w:tcPr>
            <w:tcW w:w="2691" w:type="dxa"/>
          </w:tcPr>
          <w:p w14:paraId="72126249" w14:textId="062AC8DF" w:rsidR="00A906D8" w:rsidRDefault="00E245FE" w:rsidP="00963823">
            <w:pPr>
              <w:pStyle w:val="ListParagraph"/>
              <w:ind w:left="0"/>
            </w:pPr>
            <w:r>
              <w:rPr>
                <w:b/>
              </w:rPr>
              <w:t>KT-A1:</w:t>
            </w:r>
            <w:r w:rsidRPr="001540D7">
              <w:t xml:space="preserve"> Türkiye ana ulaştırma koridorlarının uluslararası koridorlar ve ulusal menfaatler dikkate alınarak</w:t>
            </w:r>
            <w:r>
              <w:t xml:space="preserve"> tamamlanması</w:t>
            </w:r>
          </w:p>
        </w:tc>
        <w:tc>
          <w:tcPr>
            <w:tcW w:w="2912" w:type="dxa"/>
          </w:tcPr>
          <w:p w14:paraId="46517CEF" w14:textId="77777777" w:rsidR="00A906D8" w:rsidRDefault="00A906D8" w:rsidP="00963823">
            <w:pPr>
              <w:pStyle w:val="ListParagraph"/>
              <w:ind w:left="0"/>
            </w:pPr>
          </w:p>
        </w:tc>
        <w:tc>
          <w:tcPr>
            <w:tcW w:w="2739" w:type="dxa"/>
          </w:tcPr>
          <w:p w14:paraId="3F32C4C0" w14:textId="77777777" w:rsidR="00A906D8" w:rsidRDefault="00A906D8" w:rsidP="00963823">
            <w:pPr>
              <w:pStyle w:val="ListParagraph"/>
              <w:ind w:left="0"/>
            </w:pPr>
          </w:p>
        </w:tc>
      </w:tr>
      <w:tr w:rsidR="00A906D8" w14:paraId="7261D754" w14:textId="77777777" w:rsidTr="00A906D8">
        <w:tc>
          <w:tcPr>
            <w:tcW w:w="2691" w:type="dxa"/>
          </w:tcPr>
          <w:p w14:paraId="1A190ACD" w14:textId="53AB5CC7" w:rsidR="00A906D8" w:rsidRDefault="00B97CEB" w:rsidP="00963823">
            <w:pPr>
              <w:pStyle w:val="ListParagraph"/>
              <w:ind w:left="0"/>
            </w:pPr>
            <w:r>
              <w:rPr>
                <w:b/>
              </w:rPr>
              <w:t xml:space="preserve">KT-A2: </w:t>
            </w:r>
            <w:r>
              <w:rPr>
                <w:color w:val="000000" w:themeColor="text1"/>
                <w:kern w:val="24"/>
              </w:rPr>
              <w:t xml:space="preserve">Uygun noktalar arası RO-RO, RO-LA ve Tren </w:t>
            </w:r>
            <w:r>
              <w:rPr>
                <w:color w:val="000000" w:themeColor="text1"/>
                <w:kern w:val="24"/>
              </w:rPr>
              <w:lastRenderedPageBreak/>
              <w:t>Feri hatları oluşturulması</w:t>
            </w:r>
          </w:p>
        </w:tc>
        <w:tc>
          <w:tcPr>
            <w:tcW w:w="2912" w:type="dxa"/>
          </w:tcPr>
          <w:p w14:paraId="4DC01BE2" w14:textId="77777777" w:rsidR="00A906D8" w:rsidRDefault="00A906D8" w:rsidP="00963823">
            <w:pPr>
              <w:pStyle w:val="ListParagraph"/>
              <w:ind w:left="0"/>
            </w:pPr>
          </w:p>
        </w:tc>
        <w:tc>
          <w:tcPr>
            <w:tcW w:w="2739" w:type="dxa"/>
          </w:tcPr>
          <w:p w14:paraId="5DFA9CE5" w14:textId="77777777" w:rsidR="00A906D8" w:rsidRDefault="00A906D8" w:rsidP="00963823">
            <w:pPr>
              <w:pStyle w:val="ListParagraph"/>
              <w:ind w:left="0"/>
            </w:pPr>
          </w:p>
        </w:tc>
      </w:tr>
      <w:tr w:rsidR="00A906D8" w14:paraId="765D82A4" w14:textId="77777777" w:rsidTr="00A906D8">
        <w:tc>
          <w:tcPr>
            <w:tcW w:w="2691" w:type="dxa"/>
          </w:tcPr>
          <w:p w14:paraId="7BC9457C" w14:textId="7A403614" w:rsidR="00A906D8" w:rsidRDefault="0097534E" w:rsidP="00963823">
            <w:pPr>
              <w:pStyle w:val="ListParagraph"/>
              <w:ind w:left="0"/>
            </w:pPr>
            <w:r>
              <w:rPr>
                <w:b/>
              </w:rPr>
              <w:lastRenderedPageBreak/>
              <w:t xml:space="preserve">KT-A3: </w:t>
            </w:r>
            <w:r>
              <w:t>Tersine lojistik faaliyetlerini arttırarak taşımacılıkta dönüş yükü oranının ve verimliliğinin arttırılması</w:t>
            </w:r>
          </w:p>
        </w:tc>
        <w:tc>
          <w:tcPr>
            <w:tcW w:w="2912" w:type="dxa"/>
          </w:tcPr>
          <w:p w14:paraId="737B9370" w14:textId="77777777" w:rsidR="00A906D8" w:rsidRDefault="00A906D8" w:rsidP="00963823">
            <w:pPr>
              <w:pStyle w:val="ListParagraph"/>
              <w:ind w:left="0"/>
            </w:pPr>
          </w:p>
        </w:tc>
        <w:tc>
          <w:tcPr>
            <w:tcW w:w="2739" w:type="dxa"/>
          </w:tcPr>
          <w:p w14:paraId="66D43761" w14:textId="77777777" w:rsidR="00A906D8" w:rsidRDefault="00A906D8" w:rsidP="00963823">
            <w:pPr>
              <w:pStyle w:val="ListParagraph"/>
              <w:ind w:left="0"/>
            </w:pPr>
          </w:p>
        </w:tc>
      </w:tr>
      <w:tr w:rsidR="00A906D8" w14:paraId="4E4220A6" w14:textId="77777777" w:rsidTr="00A906D8">
        <w:tc>
          <w:tcPr>
            <w:tcW w:w="2691" w:type="dxa"/>
          </w:tcPr>
          <w:p w14:paraId="7F1268D2" w14:textId="7BD09FE6" w:rsidR="00A906D8" w:rsidRDefault="0007032A" w:rsidP="00963823">
            <w:pPr>
              <w:pStyle w:val="ListParagraph"/>
              <w:ind w:left="0"/>
            </w:pPr>
            <w:r>
              <w:rPr>
                <w:b/>
              </w:rPr>
              <w:t xml:space="preserve">KT-A4: </w:t>
            </w:r>
            <w:r>
              <w:t>Karma taşımacılık katma değerli hizmetlerin arttırılması</w:t>
            </w:r>
          </w:p>
        </w:tc>
        <w:tc>
          <w:tcPr>
            <w:tcW w:w="2912" w:type="dxa"/>
          </w:tcPr>
          <w:p w14:paraId="004C3209" w14:textId="77777777" w:rsidR="00A906D8" w:rsidRDefault="00A906D8" w:rsidP="00963823">
            <w:pPr>
              <w:pStyle w:val="ListParagraph"/>
              <w:ind w:left="0"/>
            </w:pPr>
          </w:p>
        </w:tc>
        <w:tc>
          <w:tcPr>
            <w:tcW w:w="2739" w:type="dxa"/>
          </w:tcPr>
          <w:p w14:paraId="06282C8F" w14:textId="77777777" w:rsidR="00A906D8" w:rsidRDefault="00A906D8" w:rsidP="00963823">
            <w:pPr>
              <w:pStyle w:val="ListParagraph"/>
              <w:ind w:left="0"/>
            </w:pPr>
          </w:p>
        </w:tc>
      </w:tr>
      <w:tr w:rsidR="00A906D8" w14:paraId="1BBC3D04" w14:textId="77777777" w:rsidTr="00A906D8">
        <w:tc>
          <w:tcPr>
            <w:tcW w:w="2691" w:type="dxa"/>
          </w:tcPr>
          <w:p w14:paraId="482602C6" w14:textId="485BAF8A" w:rsidR="00A906D8" w:rsidRDefault="006201A2" w:rsidP="00963823">
            <w:pPr>
              <w:pStyle w:val="ListParagraph"/>
              <w:ind w:left="0"/>
            </w:pPr>
            <w:r>
              <w:rPr>
                <w:b/>
                <w:color w:val="000000" w:themeColor="text1"/>
                <w:kern w:val="24"/>
              </w:rPr>
              <w:t>KY-A1:</w:t>
            </w:r>
            <w:r w:rsidRPr="003605AC">
              <w:rPr>
                <w:color w:val="000000" w:themeColor="text1"/>
                <w:kern w:val="24"/>
              </w:rPr>
              <w:t xml:space="preserve"> </w:t>
            </w:r>
            <w:r>
              <w:rPr>
                <w:color w:val="000000" w:themeColor="text1"/>
                <w:kern w:val="24"/>
              </w:rPr>
              <w:t>Lojistik Mevzuat basitleştirilmesi ve birleştirilmesi</w:t>
            </w:r>
          </w:p>
        </w:tc>
        <w:tc>
          <w:tcPr>
            <w:tcW w:w="2912" w:type="dxa"/>
          </w:tcPr>
          <w:p w14:paraId="75453D71" w14:textId="77777777" w:rsidR="00A906D8" w:rsidRDefault="00A906D8" w:rsidP="00963823">
            <w:pPr>
              <w:pStyle w:val="ListParagraph"/>
              <w:ind w:left="0"/>
            </w:pPr>
          </w:p>
        </w:tc>
        <w:tc>
          <w:tcPr>
            <w:tcW w:w="2739" w:type="dxa"/>
          </w:tcPr>
          <w:p w14:paraId="7C531E3E" w14:textId="77777777" w:rsidR="00A906D8" w:rsidRDefault="00A906D8" w:rsidP="00963823">
            <w:pPr>
              <w:pStyle w:val="ListParagraph"/>
              <w:ind w:left="0"/>
            </w:pPr>
          </w:p>
        </w:tc>
      </w:tr>
      <w:tr w:rsidR="00A906D8" w14:paraId="6B891A5B" w14:textId="77777777" w:rsidTr="00A906D8">
        <w:tc>
          <w:tcPr>
            <w:tcW w:w="2691" w:type="dxa"/>
          </w:tcPr>
          <w:p w14:paraId="23293545" w14:textId="1AD9E1D2" w:rsidR="00A906D8" w:rsidRDefault="008473D8" w:rsidP="00963823">
            <w:pPr>
              <w:pStyle w:val="ListParagraph"/>
              <w:ind w:left="0"/>
            </w:pPr>
            <w:r w:rsidRPr="00293D87">
              <w:rPr>
                <w:b/>
                <w:color w:val="000000" w:themeColor="text1"/>
                <w:kern w:val="24"/>
              </w:rPr>
              <w:t>KY-A2:</w:t>
            </w:r>
            <w:r w:rsidRPr="00293D87">
              <w:rPr>
                <w:color w:val="000000" w:themeColor="text1"/>
                <w:kern w:val="24"/>
              </w:rPr>
              <w:t xml:space="preserve"> Lojistik faaliyetlerde enerji verimliliğinin ve enerji korunumunun</w:t>
            </w:r>
            <w:r>
              <w:rPr>
                <w:color w:val="000000" w:themeColor="text1"/>
                <w:kern w:val="24"/>
              </w:rPr>
              <w:t xml:space="preserve"> arttırılması</w:t>
            </w:r>
          </w:p>
        </w:tc>
        <w:tc>
          <w:tcPr>
            <w:tcW w:w="2912" w:type="dxa"/>
          </w:tcPr>
          <w:p w14:paraId="7EED5D39" w14:textId="77777777" w:rsidR="00A906D8" w:rsidRDefault="00A906D8" w:rsidP="00963823">
            <w:pPr>
              <w:pStyle w:val="ListParagraph"/>
              <w:ind w:left="0"/>
            </w:pPr>
          </w:p>
        </w:tc>
        <w:tc>
          <w:tcPr>
            <w:tcW w:w="2739" w:type="dxa"/>
          </w:tcPr>
          <w:p w14:paraId="731E46A5" w14:textId="77777777" w:rsidR="00A906D8" w:rsidRDefault="00A906D8" w:rsidP="00963823">
            <w:pPr>
              <w:pStyle w:val="ListParagraph"/>
              <w:ind w:left="0"/>
            </w:pPr>
          </w:p>
        </w:tc>
      </w:tr>
      <w:tr w:rsidR="00A906D8" w14:paraId="4429A6F2" w14:textId="77777777" w:rsidTr="00A906D8">
        <w:tc>
          <w:tcPr>
            <w:tcW w:w="2691" w:type="dxa"/>
          </w:tcPr>
          <w:p w14:paraId="578CE640" w14:textId="06CCC12F" w:rsidR="00A906D8" w:rsidRDefault="00C33934" w:rsidP="00963823">
            <w:pPr>
              <w:pStyle w:val="ListParagraph"/>
              <w:ind w:left="0"/>
            </w:pPr>
            <w:r w:rsidRPr="00293D87">
              <w:rPr>
                <w:b/>
                <w:color w:val="000000" w:themeColor="text1"/>
                <w:kern w:val="24"/>
              </w:rPr>
              <w:t>KY-A3:</w:t>
            </w:r>
            <w:r w:rsidRPr="00293D87">
              <w:rPr>
                <w:color w:val="000000" w:themeColor="text1"/>
                <w:kern w:val="24"/>
              </w:rPr>
              <w:t xml:space="preserve"> Lojistik faaliyetler ile ilgili bilimsel-teknik araştırmaların ve bu kapsamda yapılan AR-GE çalışmalarının </w:t>
            </w:r>
            <w:proofErr w:type="spellStart"/>
            <w:r w:rsidRPr="00293D87">
              <w:rPr>
                <w:color w:val="000000" w:themeColor="text1"/>
                <w:kern w:val="24"/>
              </w:rPr>
              <w:t>TLMP’nin</w:t>
            </w:r>
            <w:proofErr w:type="spellEnd"/>
            <w:r w:rsidRPr="00293D87">
              <w:rPr>
                <w:color w:val="000000" w:themeColor="text1"/>
                <w:kern w:val="24"/>
              </w:rPr>
              <w:t xml:space="preserve"> öngördüğü vizyona uygun olarak</w:t>
            </w:r>
            <w:r>
              <w:rPr>
                <w:color w:val="000000" w:themeColor="text1"/>
                <w:kern w:val="24"/>
              </w:rPr>
              <w:t xml:space="preserve"> arttırılması</w:t>
            </w:r>
          </w:p>
        </w:tc>
        <w:tc>
          <w:tcPr>
            <w:tcW w:w="2912" w:type="dxa"/>
          </w:tcPr>
          <w:p w14:paraId="536A1BDC" w14:textId="77777777" w:rsidR="00A906D8" w:rsidRDefault="00A906D8" w:rsidP="00963823">
            <w:pPr>
              <w:pStyle w:val="ListParagraph"/>
              <w:ind w:left="0"/>
            </w:pPr>
          </w:p>
        </w:tc>
        <w:tc>
          <w:tcPr>
            <w:tcW w:w="2739" w:type="dxa"/>
          </w:tcPr>
          <w:p w14:paraId="28BBB55E" w14:textId="77777777" w:rsidR="00A906D8" w:rsidRDefault="00A906D8" w:rsidP="00963823">
            <w:pPr>
              <w:pStyle w:val="ListParagraph"/>
              <w:ind w:left="0"/>
            </w:pPr>
          </w:p>
        </w:tc>
      </w:tr>
      <w:tr w:rsidR="00A906D8" w14:paraId="08454178" w14:textId="77777777" w:rsidTr="00A906D8">
        <w:tc>
          <w:tcPr>
            <w:tcW w:w="2691" w:type="dxa"/>
          </w:tcPr>
          <w:p w14:paraId="6A82DCCD" w14:textId="726EDA4A" w:rsidR="00A906D8" w:rsidRDefault="00442E04" w:rsidP="00963823">
            <w:pPr>
              <w:pStyle w:val="ListParagraph"/>
              <w:ind w:left="0"/>
            </w:pPr>
            <w:r>
              <w:rPr>
                <w:b/>
              </w:rPr>
              <w:t>KL-A1:</w:t>
            </w:r>
            <w:r w:rsidRPr="00851DB2">
              <w:t xml:space="preserve"> Kentsel Lojistik Ana Planlarının</w:t>
            </w:r>
            <w:r>
              <w:t xml:space="preserve"> yapılması</w:t>
            </w:r>
          </w:p>
        </w:tc>
        <w:tc>
          <w:tcPr>
            <w:tcW w:w="2912" w:type="dxa"/>
          </w:tcPr>
          <w:p w14:paraId="395D95C4" w14:textId="77777777" w:rsidR="00A906D8" w:rsidRDefault="00A906D8" w:rsidP="00963823">
            <w:pPr>
              <w:pStyle w:val="ListParagraph"/>
              <w:ind w:left="0"/>
            </w:pPr>
          </w:p>
        </w:tc>
        <w:tc>
          <w:tcPr>
            <w:tcW w:w="2739" w:type="dxa"/>
          </w:tcPr>
          <w:p w14:paraId="56474C41" w14:textId="77777777" w:rsidR="00A906D8" w:rsidRDefault="00A906D8" w:rsidP="00963823">
            <w:pPr>
              <w:pStyle w:val="ListParagraph"/>
              <w:ind w:left="0"/>
            </w:pPr>
          </w:p>
        </w:tc>
      </w:tr>
      <w:tr w:rsidR="00A906D8" w14:paraId="04F1828C" w14:textId="77777777" w:rsidTr="00A906D8">
        <w:tc>
          <w:tcPr>
            <w:tcW w:w="2691" w:type="dxa"/>
          </w:tcPr>
          <w:p w14:paraId="18844E68" w14:textId="56EF5739" w:rsidR="00A906D8" w:rsidRDefault="007515FB" w:rsidP="00963823">
            <w:pPr>
              <w:pStyle w:val="ListParagraph"/>
              <w:ind w:left="0"/>
            </w:pPr>
            <w:r>
              <w:rPr>
                <w:b/>
                <w:color w:val="000000" w:themeColor="text1"/>
                <w:kern w:val="24"/>
              </w:rPr>
              <w:t>LM-A1:</w:t>
            </w:r>
            <w:r w:rsidRPr="005F31FF">
              <w:rPr>
                <w:color w:val="000000" w:themeColor="text1"/>
                <w:kern w:val="24"/>
              </w:rPr>
              <w:t xml:space="preserve"> </w:t>
            </w:r>
            <w:r>
              <w:rPr>
                <w:color w:val="000000" w:themeColor="text1"/>
                <w:kern w:val="24"/>
              </w:rPr>
              <w:t>TLMP tarafından önerilecek ve TCDD tarafından planlanmış l</w:t>
            </w:r>
            <w:r w:rsidRPr="00AF0211">
              <w:rPr>
                <w:color w:val="000000" w:themeColor="text1"/>
                <w:kern w:val="24"/>
              </w:rPr>
              <w:t xml:space="preserve">ojistik merkezlerin </w:t>
            </w:r>
            <w:proofErr w:type="spellStart"/>
            <w:r w:rsidRPr="00AF0211">
              <w:rPr>
                <w:color w:val="000000" w:themeColor="text1"/>
                <w:kern w:val="24"/>
              </w:rPr>
              <w:t>önceliklendirilip</w:t>
            </w:r>
            <w:proofErr w:type="spellEnd"/>
            <w:r w:rsidRPr="00AF0211">
              <w:rPr>
                <w:color w:val="000000" w:themeColor="text1"/>
                <w:kern w:val="24"/>
              </w:rPr>
              <w:t>, fizibiliteleri yapılarak uygun görülenlerin</w:t>
            </w:r>
            <w:r>
              <w:rPr>
                <w:color w:val="000000" w:themeColor="text1"/>
                <w:kern w:val="24"/>
              </w:rPr>
              <w:t xml:space="preserve"> kurulması</w:t>
            </w:r>
          </w:p>
        </w:tc>
        <w:tc>
          <w:tcPr>
            <w:tcW w:w="2912" w:type="dxa"/>
          </w:tcPr>
          <w:p w14:paraId="26C0A6E7" w14:textId="77777777" w:rsidR="00A906D8" w:rsidRDefault="00A906D8" w:rsidP="00963823">
            <w:pPr>
              <w:pStyle w:val="ListParagraph"/>
              <w:ind w:left="0"/>
            </w:pPr>
          </w:p>
        </w:tc>
        <w:tc>
          <w:tcPr>
            <w:tcW w:w="2739" w:type="dxa"/>
          </w:tcPr>
          <w:p w14:paraId="47CFAB75" w14:textId="77777777" w:rsidR="00A906D8" w:rsidRDefault="00A906D8" w:rsidP="00963823">
            <w:pPr>
              <w:pStyle w:val="ListParagraph"/>
              <w:ind w:left="0"/>
            </w:pPr>
          </w:p>
        </w:tc>
      </w:tr>
      <w:tr w:rsidR="00A906D8" w14:paraId="635B8440" w14:textId="77777777" w:rsidTr="00A906D8">
        <w:tc>
          <w:tcPr>
            <w:tcW w:w="2691" w:type="dxa"/>
          </w:tcPr>
          <w:p w14:paraId="64842C4F" w14:textId="0513D5E2" w:rsidR="00A906D8" w:rsidRDefault="005D1EE3" w:rsidP="00963823">
            <w:pPr>
              <w:pStyle w:val="ListParagraph"/>
              <w:ind w:left="0"/>
            </w:pPr>
            <w:r>
              <w:rPr>
                <w:b/>
                <w:color w:val="000000" w:themeColor="text1"/>
                <w:kern w:val="24"/>
              </w:rPr>
              <w:t xml:space="preserve">AUS-A2: </w:t>
            </w:r>
            <w:r>
              <w:t xml:space="preserve">Tüm lojistik bilgi-belge yönetiminin </w:t>
            </w:r>
            <w:r w:rsidRPr="00886AB4">
              <w:t xml:space="preserve">tek </w:t>
            </w:r>
            <w:r w:rsidRPr="00293D87">
              <w:t>merkezden</w:t>
            </w:r>
            <w:r w:rsidRPr="00886AB4">
              <w:t xml:space="preserve"> yönetimine yönelik bir merkez</w:t>
            </w:r>
            <w:r>
              <w:t xml:space="preserve"> oluşturulması</w:t>
            </w:r>
          </w:p>
        </w:tc>
        <w:tc>
          <w:tcPr>
            <w:tcW w:w="2912" w:type="dxa"/>
          </w:tcPr>
          <w:p w14:paraId="3DA4C065" w14:textId="77777777" w:rsidR="00A906D8" w:rsidRDefault="00A906D8" w:rsidP="00963823">
            <w:pPr>
              <w:pStyle w:val="ListParagraph"/>
              <w:ind w:left="0"/>
            </w:pPr>
          </w:p>
        </w:tc>
        <w:tc>
          <w:tcPr>
            <w:tcW w:w="2739" w:type="dxa"/>
          </w:tcPr>
          <w:p w14:paraId="7475B988" w14:textId="77777777" w:rsidR="00A906D8" w:rsidRDefault="00A906D8" w:rsidP="00963823">
            <w:pPr>
              <w:pStyle w:val="ListParagraph"/>
              <w:ind w:left="0"/>
            </w:pPr>
          </w:p>
        </w:tc>
      </w:tr>
      <w:tr w:rsidR="00A906D8" w14:paraId="2E16AE5A" w14:textId="77777777" w:rsidTr="00A906D8">
        <w:tc>
          <w:tcPr>
            <w:tcW w:w="2691" w:type="dxa"/>
          </w:tcPr>
          <w:p w14:paraId="07DD8B10" w14:textId="4AC0A5BC" w:rsidR="00A906D8" w:rsidRDefault="00C24304" w:rsidP="00963823">
            <w:pPr>
              <w:pStyle w:val="ListParagraph"/>
              <w:ind w:left="0"/>
            </w:pPr>
            <w:r>
              <w:rPr>
                <w:b/>
                <w:color w:val="000000" w:themeColor="text1"/>
                <w:kern w:val="24"/>
              </w:rPr>
              <w:t>İK-A2:</w:t>
            </w:r>
            <w:r w:rsidRPr="005F31FF">
              <w:rPr>
                <w:color w:val="000000" w:themeColor="text1"/>
                <w:kern w:val="24"/>
              </w:rPr>
              <w:t xml:space="preserve"> </w:t>
            </w:r>
            <w:r>
              <w:t>Ülkemizdeki lojistik ile ilgili bölüm ve programların akreditasyonlarının sağlanması</w:t>
            </w:r>
          </w:p>
        </w:tc>
        <w:tc>
          <w:tcPr>
            <w:tcW w:w="2912" w:type="dxa"/>
          </w:tcPr>
          <w:p w14:paraId="592C9A16" w14:textId="77777777" w:rsidR="00A906D8" w:rsidRDefault="00A906D8" w:rsidP="00963823">
            <w:pPr>
              <w:pStyle w:val="ListParagraph"/>
              <w:ind w:left="0"/>
            </w:pPr>
          </w:p>
        </w:tc>
        <w:tc>
          <w:tcPr>
            <w:tcW w:w="2739" w:type="dxa"/>
          </w:tcPr>
          <w:p w14:paraId="1F201D74" w14:textId="77777777" w:rsidR="00A906D8" w:rsidRDefault="00A906D8" w:rsidP="00963823">
            <w:pPr>
              <w:pStyle w:val="ListParagraph"/>
              <w:ind w:left="0"/>
            </w:pPr>
          </w:p>
        </w:tc>
      </w:tr>
      <w:tr w:rsidR="00A906D8" w14:paraId="4C99CC4B" w14:textId="77777777" w:rsidTr="00A906D8">
        <w:tc>
          <w:tcPr>
            <w:tcW w:w="2691" w:type="dxa"/>
          </w:tcPr>
          <w:p w14:paraId="3D4E0B2E" w14:textId="08C70284" w:rsidR="00A906D8" w:rsidRDefault="009330B9" w:rsidP="00963823">
            <w:pPr>
              <w:pStyle w:val="ListParagraph"/>
              <w:ind w:left="0"/>
            </w:pPr>
            <w:r>
              <w:rPr>
                <w:b/>
              </w:rPr>
              <w:t>T-A1:</w:t>
            </w:r>
            <w:r w:rsidRPr="0044695F">
              <w:t xml:space="preserve"> Ülkemizdeki lojistik üstünlükleri</w:t>
            </w:r>
            <w:r>
              <w:t>n</w:t>
            </w:r>
            <w:r w:rsidRPr="0044695F">
              <w:t xml:space="preserve"> dünyadaki olası kullanıcılara</w:t>
            </w:r>
            <w:r>
              <w:t xml:space="preserve"> tanıtılması</w:t>
            </w:r>
          </w:p>
        </w:tc>
        <w:tc>
          <w:tcPr>
            <w:tcW w:w="2912" w:type="dxa"/>
          </w:tcPr>
          <w:p w14:paraId="760FB7A1" w14:textId="77777777" w:rsidR="00A906D8" w:rsidRDefault="00A906D8" w:rsidP="00963823">
            <w:pPr>
              <w:pStyle w:val="ListParagraph"/>
              <w:ind w:left="0"/>
            </w:pPr>
          </w:p>
        </w:tc>
        <w:tc>
          <w:tcPr>
            <w:tcW w:w="2739" w:type="dxa"/>
          </w:tcPr>
          <w:p w14:paraId="5404861C" w14:textId="77777777" w:rsidR="00A906D8" w:rsidRDefault="00A906D8" w:rsidP="00963823">
            <w:pPr>
              <w:pStyle w:val="ListParagraph"/>
              <w:ind w:left="0"/>
            </w:pPr>
          </w:p>
        </w:tc>
      </w:tr>
      <w:tr w:rsidR="00A906D8" w14:paraId="1A642DE4" w14:textId="77777777" w:rsidTr="00A906D8">
        <w:tc>
          <w:tcPr>
            <w:tcW w:w="2691" w:type="dxa"/>
          </w:tcPr>
          <w:p w14:paraId="5ED9A62E" w14:textId="69A0F36F" w:rsidR="00A906D8" w:rsidRDefault="001D42E9" w:rsidP="001D42E9">
            <w:pPr>
              <w:pStyle w:val="ListParagraph"/>
              <w:ind w:left="0"/>
              <w:jc w:val="center"/>
            </w:pPr>
            <w:r>
              <w:rPr>
                <w:rFonts w:eastAsia="Calibri"/>
                <w:b/>
              </w:rPr>
              <w:t>T-A2</w:t>
            </w:r>
            <w:r w:rsidRPr="00E7172C">
              <w:rPr>
                <w:rFonts w:eastAsia="Calibri"/>
                <w:b/>
              </w:rPr>
              <w:t>:</w:t>
            </w:r>
            <w:r>
              <w:t xml:space="preserve"> </w:t>
            </w:r>
            <w:proofErr w:type="spellStart"/>
            <w:r>
              <w:t>TLMP’nin</w:t>
            </w:r>
            <w:proofErr w:type="spellEnd"/>
            <w:r>
              <w:t xml:space="preserve"> tanıtımının yapılması ve </w:t>
            </w:r>
            <w:proofErr w:type="spellStart"/>
            <w:r>
              <w:t>güncelenmesi</w:t>
            </w:r>
            <w:proofErr w:type="spellEnd"/>
          </w:p>
        </w:tc>
        <w:tc>
          <w:tcPr>
            <w:tcW w:w="2912" w:type="dxa"/>
          </w:tcPr>
          <w:p w14:paraId="5EC922F4" w14:textId="77777777" w:rsidR="00A906D8" w:rsidRDefault="00A906D8" w:rsidP="00963823">
            <w:pPr>
              <w:pStyle w:val="ListParagraph"/>
              <w:ind w:left="0"/>
            </w:pPr>
          </w:p>
        </w:tc>
        <w:tc>
          <w:tcPr>
            <w:tcW w:w="2739" w:type="dxa"/>
          </w:tcPr>
          <w:p w14:paraId="654EC839" w14:textId="77777777" w:rsidR="00A906D8" w:rsidRDefault="00A906D8" w:rsidP="00963823">
            <w:pPr>
              <w:pStyle w:val="ListParagraph"/>
              <w:ind w:left="0"/>
            </w:pPr>
          </w:p>
        </w:tc>
      </w:tr>
      <w:tr w:rsidR="00A906D8" w14:paraId="1043FFAD" w14:textId="77777777" w:rsidTr="00A906D8">
        <w:tc>
          <w:tcPr>
            <w:tcW w:w="2691" w:type="dxa"/>
          </w:tcPr>
          <w:p w14:paraId="6A254032" w14:textId="11ECD290" w:rsidR="00A906D8" w:rsidRDefault="00BF4F0F" w:rsidP="00963823">
            <w:pPr>
              <w:pStyle w:val="ListParagraph"/>
              <w:ind w:left="0"/>
            </w:pPr>
            <w:r w:rsidRPr="00886AB4">
              <w:rPr>
                <w:rFonts w:eastAsia="Calibri"/>
                <w:b/>
              </w:rPr>
              <w:t>EPH-A1:</w:t>
            </w:r>
            <w:r w:rsidRPr="00886AB4">
              <w:t xml:space="preserve"> </w:t>
            </w:r>
            <w:r w:rsidRPr="00293D87">
              <w:rPr>
                <w:bCs/>
              </w:rPr>
              <w:t>Yüksek katma değerli ihracata yönelik dış ticaretin</w:t>
            </w:r>
            <w:r>
              <w:rPr>
                <w:bCs/>
              </w:rPr>
              <w:t xml:space="preserve"> güçlendirilmesi</w:t>
            </w:r>
          </w:p>
        </w:tc>
        <w:tc>
          <w:tcPr>
            <w:tcW w:w="2912" w:type="dxa"/>
          </w:tcPr>
          <w:p w14:paraId="321CAFFB" w14:textId="77777777" w:rsidR="00A906D8" w:rsidRDefault="00A906D8" w:rsidP="00963823">
            <w:pPr>
              <w:pStyle w:val="ListParagraph"/>
              <w:ind w:left="0"/>
            </w:pPr>
          </w:p>
        </w:tc>
        <w:tc>
          <w:tcPr>
            <w:tcW w:w="2739" w:type="dxa"/>
          </w:tcPr>
          <w:p w14:paraId="119806A7" w14:textId="77777777" w:rsidR="00A906D8" w:rsidRDefault="00A906D8" w:rsidP="00963823">
            <w:pPr>
              <w:pStyle w:val="ListParagraph"/>
              <w:ind w:left="0"/>
            </w:pPr>
          </w:p>
        </w:tc>
      </w:tr>
      <w:tr w:rsidR="00A906D8" w14:paraId="3B785DB4" w14:textId="77777777" w:rsidTr="00A906D8">
        <w:tc>
          <w:tcPr>
            <w:tcW w:w="2691" w:type="dxa"/>
          </w:tcPr>
          <w:p w14:paraId="342D41AD" w14:textId="27604C2F" w:rsidR="002C04C9" w:rsidRDefault="008D6993" w:rsidP="00963823">
            <w:pPr>
              <w:pStyle w:val="ListParagraph"/>
              <w:ind w:left="0"/>
              <w:rPr>
                <w:rFonts w:eastAsia="Calibri"/>
              </w:rPr>
            </w:pPr>
            <w:r w:rsidRPr="00293D87">
              <w:rPr>
                <w:rFonts w:eastAsia="Calibri"/>
                <w:b/>
              </w:rPr>
              <w:lastRenderedPageBreak/>
              <w:t xml:space="preserve">EPH-A2: </w:t>
            </w:r>
            <w:r w:rsidRPr="00293D87">
              <w:rPr>
                <w:rFonts w:eastAsia="Calibri"/>
              </w:rPr>
              <w:t>Türkiye’de üretim artışı ve çeşitlenmesini destekleyecek lojistik altyapı ve işletiminin ilgili tedarik zincirleri ile ilişkilendirilerek</w:t>
            </w:r>
            <w:r>
              <w:rPr>
                <w:rFonts w:eastAsia="Calibri"/>
              </w:rPr>
              <w:t xml:space="preserve"> oluşturulması</w:t>
            </w:r>
          </w:p>
          <w:p w14:paraId="6A93E1EB" w14:textId="1184F164" w:rsidR="002C04C9" w:rsidRDefault="002C04C9" w:rsidP="00963823">
            <w:pPr>
              <w:pStyle w:val="ListParagraph"/>
              <w:ind w:left="0"/>
            </w:pPr>
          </w:p>
        </w:tc>
        <w:tc>
          <w:tcPr>
            <w:tcW w:w="2912" w:type="dxa"/>
          </w:tcPr>
          <w:p w14:paraId="464EDB9F" w14:textId="77777777" w:rsidR="00A906D8" w:rsidRDefault="00A906D8" w:rsidP="00963823">
            <w:pPr>
              <w:pStyle w:val="ListParagraph"/>
              <w:ind w:left="0"/>
            </w:pPr>
          </w:p>
        </w:tc>
        <w:tc>
          <w:tcPr>
            <w:tcW w:w="2739" w:type="dxa"/>
          </w:tcPr>
          <w:p w14:paraId="5A4C4823" w14:textId="77777777" w:rsidR="00A906D8" w:rsidRDefault="00A906D8" w:rsidP="00963823">
            <w:pPr>
              <w:pStyle w:val="ListParagraph"/>
              <w:ind w:left="0"/>
            </w:pPr>
          </w:p>
        </w:tc>
      </w:tr>
      <w:tr w:rsidR="00A906D8" w14:paraId="6A8B0E24" w14:textId="77777777" w:rsidTr="00A906D8">
        <w:tc>
          <w:tcPr>
            <w:tcW w:w="2691" w:type="dxa"/>
          </w:tcPr>
          <w:p w14:paraId="3AB323EC" w14:textId="77777777" w:rsidR="00A906D8" w:rsidRDefault="00EF71EE" w:rsidP="00963823">
            <w:pPr>
              <w:pStyle w:val="ListParagraph"/>
              <w:ind w:left="0"/>
            </w:pPr>
            <w:r>
              <w:t>DİĞER(belirtiniz):</w:t>
            </w:r>
          </w:p>
          <w:p w14:paraId="14DBD6C8" w14:textId="77777777" w:rsidR="00D66D65" w:rsidRDefault="00D66D65" w:rsidP="00963823">
            <w:pPr>
              <w:pStyle w:val="ListParagraph"/>
              <w:ind w:left="0"/>
            </w:pPr>
          </w:p>
          <w:p w14:paraId="26828E39" w14:textId="77777777" w:rsidR="00D66D65" w:rsidRDefault="00D66D65" w:rsidP="00963823">
            <w:pPr>
              <w:pStyle w:val="ListParagraph"/>
              <w:ind w:left="0"/>
            </w:pPr>
          </w:p>
          <w:p w14:paraId="2F058AD2" w14:textId="77777777" w:rsidR="00D66D65" w:rsidRDefault="00D66D65" w:rsidP="00963823">
            <w:pPr>
              <w:pStyle w:val="ListParagraph"/>
              <w:ind w:left="0"/>
            </w:pPr>
          </w:p>
          <w:p w14:paraId="01F29CF2" w14:textId="77777777" w:rsidR="00D66D65" w:rsidRDefault="00D66D65" w:rsidP="00963823">
            <w:pPr>
              <w:pStyle w:val="ListParagraph"/>
              <w:ind w:left="0"/>
            </w:pPr>
          </w:p>
          <w:p w14:paraId="4AA24BB4" w14:textId="77777777" w:rsidR="00D66D65" w:rsidRDefault="00D66D65" w:rsidP="00963823">
            <w:pPr>
              <w:pStyle w:val="ListParagraph"/>
              <w:ind w:left="0"/>
            </w:pPr>
          </w:p>
          <w:p w14:paraId="41C511F1" w14:textId="77777777" w:rsidR="00D66D65" w:rsidRDefault="00D66D65" w:rsidP="00963823">
            <w:pPr>
              <w:pStyle w:val="ListParagraph"/>
              <w:ind w:left="0"/>
            </w:pPr>
          </w:p>
          <w:p w14:paraId="10F68095" w14:textId="77777777" w:rsidR="00D66D65" w:rsidRDefault="00D66D65" w:rsidP="00963823">
            <w:pPr>
              <w:pStyle w:val="ListParagraph"/>
              <w:ind w:left="0"/>
            </w:pPr>
          </w:p>
          <w:p w14:paraId="4AA1672B" w14:textId="404E2537" w:rsidR="00D66D65" w:rsidRDefault="00D66D65" w:rsidP="00963823">
            <w:pPr>
              <w:pStyle w:val="ListParagraph"/>
              <w:ind w:left="0"/>
            </w:pPr>
          </w:p>
        </w:tc>
        <w:tc>
          <w:tcPr>
            <w:tcW w:w="2912" w:type="dxa"/>
          </w:tcPr>
          <w:p w14:paraId="2CFFAB13" w14:textId="77777777" w:rsidR="00A906D8" w:rsidRDefault="00A906D8" w:rsidP="00963823">
            <w:pPr>
              <w:pStyle w:val="ListParagraph"/>
              <w:ind w:left="0"/>
            </w:pPr>
          </w:p>
        </w:tc>
        <w:tc>
          <w:tcPr>
            <w:tcW w:w="2739" w:type="dxa"/>
          </w:tcPr>
          <w:p w14:paraId="6752B232" w14:textId="77777777" w:rsidR="00A906D8" w:rsidRDefault="00A906D8" w:rsidP="00963823">
            <w:pPr>
              <w:pStyle w:val="ListParagraph"/>
              <w:ind w:left="0"/>
            </w:pPr>
          </w:p>
        </w:tc>
      </w:tr>
      <w:tr w:rsidR="00A906D8" w14:paraId="2D01EB67" w14:textId="77777777" w:rsidTr="00A906D8">
        <w:tc>
          <w:tcPr>
            <w:tcW w:w="2691" w:type="dxa"/>
          </w:tcPr>
          <w:p w14:paraId="16D04383" w14:textId="77777777" w:rsidR="00A906D8" w:rsidRDefault="00EF71EE" w:rsidP="00963823">
            <w:pPr>
              <w:pStyle w:val="ListParagraph"/>
              <w:ind w:left="0"/>
            </w:pPr>
            <w:r>
              <w:t>DİĞER(belirtiniz):</w:t>
            </w:r>
          </w:p>
          <w:p w14:paraId="6C5083DC" w14:textId="77777777" w:rsidR="002C04C9" w:rsidRDefault="002C04C9" w:rsidP="00963823">
            <w:pPr>
              <w:pStyle w:val="ListParagraph"/>
              <w:ind w:left="0"/>
            </w:pPr>
          </w:p>
          <w:p w14:paraId="04F0227B" w14:textId="77777777" w:rsidR="002C04C9" w:rsidRDefault="002C04C9" w:rsidP="00963823">
            <w:pPr>
              <w:pStyle w:val="ListParagraph"/>
              <w:ind w:left="0"/>
            </w:pPr>
          </w:p>
          <w:p w14:paraId="1D4694BB" w14:textId="77777777" w:rsidR="002C04C9" w:rsidRDefault="002C04C9" w:rsidP="00963823">
            <w:pPr>
              <w:pStyle w:val="ListParagraph"/>
              <w:ind w:left="0"/>
            </w:pPr>
          </w:p>
          <w:p w14:paraId="0AE3361A" w14:textId="77777777" w:rsidR="002C04C9" w:rsidRDefault="002C04C9" w:rsidP="00963823">
            <w:pPr>
              <w:pStyle w:val="ListParagraph"/>
              <w:ind w:left="0"/>
            </w:pPr>
          </w:p>
          <w:p w14:paraId="7AF3F9F3" w14:textId="77777777" w:rsidR="002C04C9" w:rsidRDefault="002C04C9" w:rsidP="00963823">
            <w:pPr>
              <w:pStyle w:val="ListParagraph"/>
              <w:ind w:left="0"/>
            </w:pPr>
          </w:p>
          <w:p w14:paraId="3DCB4A8B" w14:textId="77777777" w:rsidR="002C04C9" w:rsidRDefault="002C04C9" w:rsidP="00963823">
            <w:pPr>
              <w:pStyle w:val="ListParagraph"/>
              <w:ind w:left="0"/>
            </w:pPr>
          </w:p>
          <w:p w14:paraId="43C2A36F" w14:textId="77777777" w:rsidR="002C04C9" w:rsidRDefault="002C04C9" w:rsidP="00963823">
            <w:pPr>
              <w:pStyle w:val="ListParagraph"/>
              <w:ind w:left="0"/>
            </w:pPr>
          </w:p>
          <w:p w14:paraId="140A822A" w14:textId="3AF77EA7" w:rsidR="002C04C9" w:rsidRDefault="002C04C9" w:rsidP="00963823">
            <w:pPr>
              <w:pStyle w:val="ListParagraph"/>
              <w:ind w:left="0"/>
            </w:pPr>
          </w:p>
        </w:tc>
        <w:tc>
          <w:tcPr>
            <w:tcW w:w="2912" w:type="dxa"/>
          </w:tcPr>
          <w:p w14:paraId="72304CA9" w14:textId="77777777" w:rsidR="00A906D8" w:rsidRDefault="00A906D8" w:rsidP="00963823">
            <w:pPr>
              <w:pStyle w:val="ListParagraph"/>
              <w:ind w:left="0"/>
            </w:pPr>
          </w:p>
        </w:tc>
        <w:tc>
          <w:tcPr>
            <w:tcW w:w="2739" w:type="dxa"/>
          </w:tcPr>
          <w:p w14:paraId="41F9F391" w14:textId="77777777" w:rsidR="00A906D8" w:rsidRDefault="00A906D8" w:rsidP="00963823">
            <w:pPr>
              <w:pStyle w:val="ListParagraph"/>
              <w:ind w:left="0"/>
            </w:pPr>
          </w:p>
        </w:tc>
      </w:tr>
    </w:tbl>
    <w:p w14:paraId="23EC913C" w14:textId="3203914C" w:rsidR="00E6351A" w:rsidRDefault="00E6351A" w:rsidP="00D66D65"/>
    <w:p w14:paraId="4DE9E787" w14:textId="2163F47F" w:rsidR="0084074B" w:rsidRDefault="0084074B" w:rsidP="00D66D65"/>
    <w:p w14:paraId="27002C32" w14:textId="77777777" w:rsidR="0084074B" w:rsidRDefault="0084074B" w:rsidP="00D66D65"/>
    <w:sectPr w:rsidR="00840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0F9D"/>
    <w:multiLevelType w:val="hybridMultilevel"/>
    <w:tmpl w:val="D81E6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D303957"/>
    <w:multiLevelType w:val="hybridMultilevel"/>
    <w:tmpl w:val="D81E6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76"/>
    <w:rsid w:val="00026943"/>
    <w:rsid w:val="0004635B"/>
    <w:rsid w:val="00055E4F"/>
    <w:rsid w:val="0007032A"/>
    <w:rsid w:val="000C79A0"/>
    <w:rsid w:val="000D0354"/>
    <w:rsid w:val="000F1239"/>
    <w:rsid w:val="0019373B"/>
    <w:rsid w:val="00194FC7"/>
    <w:rsid w:val="00197038"/>
    <w:rsid w:val="001C0D09"/>
    <w:rsid w:val="001D42E9"/>
    <w:rsid w:val="001E62E7"/>
    <w:rsid w:val="002428D1"/>
    <w:rsid w:val="00250DEA"/>
    <w:rsid w:val="002C04C9"/>
    <w:rsid w:val="002D0CFD"/>
    <w:rsid w:val="002E5F7D"/>
    <w:rsid w:val="002F633D"/>
    <w:rsid w:val="002F76C7"/>
    <w:rsid w:val="00307BC5"/>
    <w:rsid w:val="00324AD0"/>
    <w:rsid w:val="0035761D"/>
    <w:rsid w:val="0036204A"/>
    <w:rsid w:val="0038104D"/>
    <w:rsid w:val="003A4C48"/>
    <w:rsid w:val="003D278F"/>
    <w:rsid w:val="003F50ED"/>
    <w:rsid w:val="0041418F"/>
    <w:rsid w:val="00427E47"/>
    <w:rsid w:val="00442E04"/>
    <w:rsid w:val="00460377"/>
    <w:rsid w:val="0048406B"/>
    <w:rsid w:val="00496DA0"/>
    <w:rsid w:val="004C2BB6"/>
    <w:rsid w:val="004E7B4D"/>
    <w:rsid w:val="004F0ADF"/>
    <w:rsid w:val="004F7993"/>
    <w:rsid w:val="0052363D"/>
    <w:rsid w:val="00565A95"/>
    <w:rsid w:val="00572906"/>
    <w:rsid w:val="0058215D"/>
    <w:rsid w:val="005B5148"/>
    <w:rsid w:val="005C4F89"/>
    <w:rsid w:val="005D1EE3"/>
    <w:rsid w:val="00606DB3"/>
    <w:rsid w:val="006201A2"/>
    <w:rsid w:val="0062376C"/>
    <w:rsid w:val="00627A5A"/>
    <w:rsid w:val="00671DA7"/>
    <w:rsid w:val="006B6344"/>
    <w:rsid w:val="00701937"/>
    <w:rsid w:val="00710CD9"/>
    <w:rsid w:val="00725693"/>
    <w:rsid w:val="007515FB"/>
    <w:rsid w:val="007617DF"/>
    <w:rsid w:val="00773916"/>
    <w:rsid w:val="00777AF2"/>
    <w:rsid w:val="00783A5D"/>
    <w:rsid w:val="007922C8"/>
    <w:rsid w:val="007F0D68"/>
    <w:rsid w:val="00817441"/>
    <w:rsid w:val="0084074B"/>
    <w:rsid w:val="008473D8"/>
    <w:rsid w:val="008673EC"/>
    <w:rsid w:val="0089036C"/>
    <w:rsid w:val="008B14F5"/>
    <w:rsid w:val="008C0918"/>
    <w:rsid w:val="008D3807"/>
    <w:rsid w:val="008D6993"/>
    <w:rsid w:val="008E1C9F"/>
    <w:rsid w:val="00930230"/>
    <w:rsid w:val="009330B9"/>
    <w:rsid w:val="009403DA"/>
    <w:rsid w:val="0097534E"/>
    <w:rsid w:val="00A03204"/>
    <w:rsid w:val="00A66A76"/>
    <w:rsid w:val="00A906D8"/>
    <w:rsid w:val="00B525DE"/>
    <w:rsid w:val="00B57306"/>
    <w:rsid w:val="00B848B9"/>
    <w:rsid w:val="00B97CEB"/>
    <w:rsid w:val="00BF4F0F"/>
    <w:rsid w:val="00C05E3A"/>
    <w:rsid w:val="00C1522A"/>
    <w:rsid w:val="00C24304"/>
    <w:rsid w:val="00C3258B"/>
    <w:rsid w:val="00C33934"/>
    <w:rsid w:val="00C86DE2"/>
    <w:rsid w:val="00CB73F6"/>
    <w:rsid w:val="00D140BF"/>
    <w:rsid w:val="00D26438"/>
    <w:rsid w:val="00D66D65"/>
    <w:rsid w:val="00DC4238"/>
    <w:rsid w:val="00E153ED"/>
    <w:rsid w:val="00E245FE"/>
    <w:rsid w:val="00E60CE2"/>
    <w:rsid w:val="00E6351A"/>
    <w:rsid w:val="00EA3B74"/>
    <w:rsid w:val="00EC1CE5"/>
    <w:rsid w:val="00EC5218"/>
    <w:rsid w:val="00EF71EE"/>
    <w:rsid w:val="00F046C5"/>
    <w:rsid w:val="00F06955"/>
    <w:rsid w:val="00F26438"/>
    <w:rsid w:val="00F50B4B"/>
    <w:rsid w:val="00F60A4B"/>
    <w:rsid w:val="00F61B8A"/>
    <w:rsid w:val="00FE20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F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91"/>
    <w:pPr>
      <w:ind w:left="720"/>
      <w:contextualSpacing/>
    </w:pPr>
  </w:style>
  <w:style w:type="table" w:styleId="TableGrid">
    <w:name w:val="Table Grid"/>
    <w:basedOn w:val="TableNormal"/>
    <w:uiPriority w:val="39"/>
    <w:rsid w:val="00606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091"/>
    <w:pPr>
      <w:ind w:left="720"/>
      <w:contextualSpacing/>
    </w:pPr>
  </w:style>
  <w:style w:type="table" w:styleId="TableGrid">
    <w:name w:val="Table Grid"/>
    <w:basedOn w:val="TableNormal"/>
    <w:uiPriority w:val="39"/>
    <w:rsid w:val="00606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1061</Words>
  <Characters>6050</Characters>
  <Application>Microsoft Office Word</Application>
  <DocSecurity>0</DocSecurity>
  <Lines>50</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EÖ. Öner</dc:creator>
  <cp:lastModifiedBy>eo</cp:lastModifiedBy>
  <cp:revision>3</cp:revision>
  <dcterms:created xsi:type="dcterms:W3CDTF">2019-11-06T11:04:00Z</dcterms:created>
  <dcterms:modified xsi:type="dcterms:W3CDTF">2019-11-06T11:05:00Z</dcterms:modified>
</cp:coreProperties>
</file>